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41" w:rsidRPr="00494C4E" w:rsidRDefault="004B4AC6" w:rsidP="006E1C41">
      <w:pPr>
        <w:spacing w:after="0"/>
        <w:ind w:left="720"/>
        <w:jc w:val="both"/>
        <w:rPr>
          <w:sz w:val="18"/>
          <w:szCs w:val="18"/>
        </w:rPr>
      </w:pPr>
      <w:r>
        <w:rPr>
          <w:b/>
          <w:i/>
          <w:noProof/>
          <w:color w:val="FF0000"/>
          <w:lang w:eastAsia="el-G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46E175" wp14:editId="784436CB">
                <wp:simplePos x="0" y="0"/>
                <wp:positionH relativeFrom="column">
                  <wp:posOffset>3114675</wp:posOffset>
                </wp:positionH>
                <wp:positionV relativeFrom="paragraph">
                  <wp:posOffset>-342900</wp:posOffset>
                </wp:positionV>
                <wp:extent cx="2862580" cy="1866900"/>
                <wp:effectExtent l="819150" t="0" r="33020" b="57150"/>
                <wp:wrapNone/>
                <wp:docPr id="24" name="Cloud Callou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2580" cy="1866900"/>
                        </a:xfrm>
                        <a:prstGeom prst="cloudCallout">
                          <a:avLst>
                            <a:gd name="adj1" fmla="val -76507"/>
                            <a:gd name="adj2" fmla="val 4881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C41" w:rsidRDefault="006E1C41" w:rsidP="006E1C41">
                            <w:r>
                              <w:rPr>
                                <w:noProof/>
                                <w:lang w:eastAsia="el-GR"/>
                              </w:rPr>
                              <w:drawing>
                                <wp:inline distT="0" distB="0" distL="0" distR="0" wp14:anchorId="4E5B5DFD" wp14:editId="22319239">
                                  <wp:extent cx="1733550" cy="981075"/>
                                  <wp:effectExtent l="0" t="0" r="0" b="9525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screen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3550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24" o:spid="_x0000_s1026" type="#_x0000_t106" style="position:absolute;left:0;text-align:left;margin-left:245.25pt;margin-top:-27pt;width:225.4pt;height:14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" adj="-5726,21343">
                <v:textbox>
                  <w:txbxContent>
                    <w:p w:rsidR="006E1C41" w:rsidRDefault="006E1C41" w:rsidP="006E1C41">
                      <w:r>
                        <w:rPr>
                          <w:noProof/>
                          <w:lang w:eastAsia="el-GR"/>
                        </w:rPr>
                        <w:drawing>
                          <wp:inline distT="0" distB="0" distL="0" distR="0" wp14:anchorId="4E5B5DFD" wp14:editId="22319239">
                            <wp:extent cx="1733550" cy="981075"/>
                            <wp:effectExtent l="0" t="0" r="0" b="9525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screen">
                                      <a:extLst>
                                        <a:ext uri="{28A0092B-C50C-407E-A947-70E740481C1C}">
                                          <a14:useLocalDpi xmlns:a14="http://schemas.microsoft.com/office/drawing/2010/main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3550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E1C41" w:rsidRDefault="006E1C41" w:rsidP="006E1C41">
      <w:pPr>
        <w:ind w:left="720"/>
        <w:jc w:val="both"/>
      </w:pPr>
    </w:p>
    <w:p w:rsidR="006E1C41" w:rsidRPr="003376A9" w:rsidRDefault="006E1C41" w:rsidP="006E1C41">
      <w:pPr>
        <w:ind w:left="720"/>
        <w:jc w:val="both"/>
        <w:rPr>
          <w:b/>
          <w:i/>
          <w:color w:val="FF0000"/>
        </w:rPr>
      </w:pPr>
      <w:r w:rsidRPr="003376A9">
        <w:rPr>
          <w:b/>
          <w:i/>
          <w:color w:val="FF0000"/>
        </w:rPr>
        <w:t>1</w:t>
      </w:r>
      <w:r w:rsidRPr="003376A9">
        <w:rPr>
          <w:b/>
          <w:i/>
          <w:color w:val="FF0000"/>
          <w:vertAlign w:val="superscript"/>
        </w:rPr>
        <w:t>η</w:t>
      </w:r>
      <w:r w:rsidRPr="003376A9">
        <w:rPr>
          <w:b/>
          <w:i/>
          <w:color w:val="FF0000"/>
        </w:rPr>
        <w:t xml:space="preserve"> Διδακτική ενότητα: Εικονική περιήγηση</w:t>
      </w:r>
    </w:p>
    <w:p w:rsidR="006E1C41" w:rsidRDefault="006E1C41" w:rsidP="006E1C41">
      <w:pPr>
        <w:ind w:left="720"/>
        <w:jc w:val="both"/>
      </w:pPr>
      <w:bookmarkStart w:id="0" w:name="φ1"/>
      <w:bookmarkEnd w:id="0"/>
      <w:r>
        <w:t>Ημερομηνία:</w:t>
      </w:r>
      <w:r w:rsidRPr="00495CD3">
        <w:t xml:space="preserve"> </w:t>
      </w:r>
    </w:p>
    <w:p w:rsidR="006E1C41" w:rsidRDefault="006E1C41" w:rsidP="006E1C41">
      <w:pPr>
        <w:ind w:left="720"/>
        <w:jc w:val="both"/>
      </w:pPr>
      <w:r>
        <w:t xml:space="preserve">Όνομα:                                                                     </w:t>
      </w:r>
      <w:r w:rsidRPr="00495CD3">
        <w:t xml:space="preserve"> </w:t>
      </w:r>
    </w:p>
    <w:p w:rsidR="006E1C41" w:rsidRPr="00005B74" w:rsidRDefault="006E1C41" w:rsidP="006E1C41">
      <w:pPr>
        <w:ind w:left="720"/>
        <w:jc w:val="both"/>
        <w:rPr>
          <w:u w:val="single"/>
        </w:rPr>
      </w:pPr>
      <w:r w:rsidRPr="00005B74">
        <w:rPr>
          <w:u w:val="single"/>
        </w:rPr>
        <w:t>1</w:t>
      </w:r>
      <w:r w:rsidRPr="00005B74">
        <w:rPr>
          <w:u w:val="single"/>
          <w:vertAlign w:val="superscript"/>
        </w:rPr>
        <w:t>ο</w:t>
      </w:r>
      <w:r w:rsidRPr="00005B74">
        <w:rPr>
          <w:u w:val="single"/>
        </w:rPr>
        <w:t xml:space="preserve"> Φύλλο εργασίας (Ολομέλεια)</w:t>
      </w:r>
    </w:p>
    <w:p w:rsidR="006E1C41" w:rsidRPr="00E44583" w:rsidRDefault="006E1C41" w:rsidP="006E1C41">
      <w:pPr>
        <w:numPr>
          <w:ilvl w:val="0"/>
          <w:numId w:val="2"/>
        </w:numPr>
        <w:ind w:left="993" w:hanging="426"/>
        <w:jc w:val="both"/>
        <w:rPr>
          <w:sz w:val="18"/>
          <w:szCs w:val="18"/>
        </w:rPr>
      </w:pPr>
      <w:r w:rsidRPr="00E44583">
        <w:rPr>
          <w:sz w:val="18"/>
          <w:szCs w:val="18"/>
        </w:rPr>
        <w:t xml:space="preserve">Ποιος είναι ο τίλτος του αρχείου </w:t>
      </w:r>
      <w:r w:rsidRPr="00E44583">
        <w:rPr>
          <w:sz w:val="18"/>
          <w:szCs w:val="18"/>
          <w:lang w:val="en-US"/>
        </w:rPr>
        <w:t>video</w:t>
      </w:r>
      <w:r w:rsidRPr="00E44583">
        <w:rPr>
          <w:sz w:val="18"/>
          <w:szCs w:val="18"/>
        </w:rPr>
        <w:t xml:space="preserve"> που παρακολουθείται; Να τον σημειώσετε εδώ: </w:t>
      </w:r>
    </w:p>
    <w:tbl>
      <w:tblPr>
        <w:tblW w:w="8220" w:type="dxa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</w:tblGrid>
      <w:tr w:rsidR="006E1C41" w:rsidRPr="003F347C" w:rsidTr="004B4AC6">
        <w:trPr>
          <w:trHeight w:val="193"/>
        </w:trPr>
        <w:tc>
          <w:tcPr>
            <w:tcW w:w="8220" w:type="dxa"/>
          </w:tcPr>
          <w:p w:rsidR="006E1C41" w:rsidRPr="003F347C" w:rsidRDefault="006E1C41" w:rsidP="00D7525C">
            <w:pPr>
              <w:ind w:left="567"/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195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</w:tbl>
    <w:p w:rsidR="006E1C41" w:rsidRPr="00E44583" w:rsidRDefault="006E1C41" w:rsidP="006E1C41">
      <w:pPr>
        <w:jc w:val="both"/>
        <w:rPr>
          <w:sz w:val="18"/>
          <w:szCs w:val="18"/>
        </w:rPr>
      </w:pPr>
      <w:r w:rsidRPr="00E44583">
        <w:rPr>
          <w:sz w:val="18"/>
          <w:szCs w:val="18"/>
        </w:rPr>
        <w:t xml:space="preserve">       </w:t>
      </w:r>
    </w:p>
    <w:p w:rsidR="006E1C41" w:rsidRPr="00D35125" w:rsidRDefault="006E1C41" w:rsidP="006E1C41">
      <w:pPr>
        <w:numPr>
          <w:ilvl w:val="0"/>
          <w:numId w:val="2"/>
        </w:numPr>
        <w:ind w:left="993" w:hanging="426"/>
        <w:jc w:val="both"/>
        <w:rPr>
          <w:i/>
          <w:sz w:val="18"/>
          <w:szCs w:val="18"/>
        </w:rPr>
      </w:pPr>
      <w:r w:rsidRPr="00E44583">
        <w:rPr>
          <w:sz w:val="18"/>
          <w:szCs w:val="18"/>
        </w:rPr>
        <w:t xml:space="preserve">Πώς οργανώνει ο δημιουργός του αρχείου </w:t>
      </w:r>
      <w:r w:rsidRPr="00E44583">
        <w:rPr>
          <w:sz w:val="18"/>
          <w:szCs w:val="18"/>
          <w:lang w:val="en-US"/>
        </w:rPr>
        <w:t>video</w:t>
      </w:r>
      <w:r w:rsidRPr="00E44583">
        <w:rPr>
          <w:sz w:val="18"/>
          <w:szCs w:val="18"/>
        </w:rPr>
        <w:t xml:space="preserve"> την παρουσίαση του Νέου Μουσείου της Ακρόπολης και την εικονική μας είσοδο σε αυτό;</w:t>
      </w:r>
      <w:r w:rsidRPr="00D35125">
        <w:rPr>
          <w:sz w:val="18"/>
          <w:szCs w:val="18"/>
        </w:rPr>
        <w:t xml:space="preserve"> </w:t>
      </w:r>
      <w:r w:rsidRPr="00D35125">
        <w:rPr>
          <w:i/>
          <w:sz w:val="18"/>
          <w:szCs w:val="18"/>
          <w:lang w:val="en-US"/>
        </w:rPr>
        <w:t>(</w:t>
      </w:r>
      <w:r w:rsidRPr="00D35125">
        <w:rPr>
          <w:i/>
          <w:sz w:val="18"/>
          <w:szCs w:val="18"/>
        </w:rPr>
        <w:t>Οδηγία για τον εκπαιδευτικό: ταξινομικό σύστημα: από μακριά-κοντά)</w:t>
      </w:r>
    </w:p>
    <w:tbl>
      <w:tblPr>
        <w:tblW w:w="8220" w:type="dxa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</w:tblGrid>
      <w:tr w:rsidR="006E1C41" w:rsidRPr="003F347C" w:rsidTr="004B4AC6">
        <w:trPr>
          <w:trHeight w:val="193"/>
        </w:trPr>
        <w:tc>
          <w:tcPr>
            <w:tcW w:w="8220" w:type="dxa"/>
          </w:tcPr>
          <w:p w:rsidR="006E1C41" w:rsidRPr="003F347C" w:rsidRDefault="006E1C41" w:rsidP="00D7525C">
            <w:pPr>
              <w:ind w:left="567"/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195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37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315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</w:tbl>
    <w:p w:rsidR="006E1C41" w:rsidRPr="00E44583" w:rsidRDefault="006E1C41" w:rsidP="006E1C41">
      <w:pPr>
        <w:numPr>
          <w:ilvl w:val="0"/>
          <w:numId w:val="2"/>
        </w:numPr>
        <w:ind w:left="720" w:hanging="426"/>
        <w:jc w:val="both"/>
        <w:rPr>
          <w:sz w:val="18"/>
          <w:szCs w:val="18"/>
        </w:rPr>
      </w:pPr>
      <w:r w:rsidRPr="00E44583">
        <w:rPr>
          <w:sz w:val="18"/>
          <w:szCs w:val="18"/>
        </w:rPr>
        <w:t>Με ποια αίθουσα ξεκινά η ξενάγηση και τι πληροφορίες παίρνουμε για τα ευρήματα που εκτίθενται εκεί;</w:t>
      </w:r>
    </w:p>
    <w:tbl>
      <w:tblPr>
        <w:tblW w:w="8220" w:type="dxa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</w:tblGrid>
      <w:tr w:rsidR="006E1C41" w:rsidRPr="003F347C" w:rsidTr="004B4AC6">
        <w:trPr>
          <w:trHeight w:val="192"/>
        </w:trPr>
        <w:tc>
          <w:tcPr>
            <w:tcW w:w="8220" w:type="dxa"/>
          </w:tcPr>
          <w:p w:rsidR="006E1C41" w:rsidRPr="003F347C" w:rsidRDefault="006E1C41" w:rsidP="00D7525C">
            <w:pPr>
              <w:ind w:left="567"/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194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  <w:r w:rsidRPr="003F347C">
              <w:rPr>
                <w:rFonts w:ascii="Cambria" w:eastAsia="MS Mincho" w:hAnsi="Cambria"/>
                <w:sz w:val="18"/>
                <w:szCs w:val="18"/>
              </w:rPr>
              <w:t xml:space="preserve">  </w:t>
            </w:r>
          </w:p>
        </w:tc>
      </w:tr>
      <w:tr w:rsidR="006E1C41" w:rsidRPr="003F347C" w:rsidTr="004B4AC6">
        <w:trPr>
          <w:trHeight w:val="235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313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  <w:r w:rsidRPr="003F347C">
              <w:rPr>
                <w:rFonts w:ascii="Cambria" w:eastAsia="MS Mincho" w:hAnsi="Cambria"/>
                <w:sz w:val="18"/>
                <w:szCs w:val="18"/>
              </w:rPr>
              <w:t xml:space="preserve">  </w:t>
            </w:r>
          </w:p>
        </w:tc>
      </w:tr>
      <w:tr w:rsidR="006E1C41" w:rsidRPr="003F347C" w:rsidTr="004B4AC6">
        <w:trPr>
          <w:trHeight w:val="313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</w:tbl>
    <w:p w:rsidR="006E1C41" w:rsidRPr="00E44583" w:rsidRDefault="006E1C41" w:rsidP="006E1C41">
      <w:pPr>
        <w:jc w:val="both"/>
        <w:rPr>
          <w:sz w:val="18"/>
          <w:szCs w:val="18"/>
        </w:rPr>
      </w:pPr>
    </w:p>
    <w:p w:rsidR="006E1C41" w:rsidRPr="00E44583" w:rsidRDefault="006E1C41" w:rsidP="006E1C41">
      <w:pPr>
        <w:numPr>
          <w:ilvl w:val="0"/>
          <w:numId w:val="2"/>
        </w:numPr>
        <w:ind w:left="567" w:firstLine="0"/>
        <w:jc w:val="both"/>
        <w:rPr>
          <w:sz w:val="18"/>
          <w:szCs w:val="18"/>
        </w:rPr>
      </w:pPr>
      <w:r w:rsidRPr="00E44583">
        <w:rPr>
          <w:sz w:val="18"/>
          <w:szCs w:val="18"/>
        </w:rPr>
        <w:t>Ποια γλυπτά εκτίθενται στον 1</w:t>
      </w:r>
      <w:r w:rsidRPr="00E44583">
        <w:rPr>
          <w:sz w:val="18"/>
          <w:szCs w:val="18"/>
          <w:vertAlign w:val="superscript"/>
        </w:rPr>
        <w:t>ο</w:t>
      </w:r>
      <w:r w:rsidRPr="00E44583">
        <w:rPr>
          <w:sz w:val="18"/>
          <w:szCs w:val="18"/>
        </w:rPr>
        <w:t xml:space="preserve"> όροφο και πού κοντά ήταν στημένα αυτά τα γλυπτά κατά τα χρόνια της αρχαιότητας; Ποια είναι τα ονόματα της αίθουσας αυτής;</w:t>
      </w:r>
    </w:p>
    <w:tbl>
      <w:tblPr>
        <w:tblW w:w="8220" w:type="dxa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</w:tblGrid>
      <w:tr w:rsidR="006E1C41" w:rsidRPr="003F347C" w:rsidTr="004B4AC6">
        <w:trPr>
          <w:trHeight w:val="206"/>
        </w:trPr>
        <w:tc>
          <w:tcPr>
            <w:tcW w:w="8220" w:type="dxa"/>
          </w:tcPr>
          <w:p w:rsidR="006E1C41" w:rsidRPr="003F347C" w:rsidRDefault="006E1C41" w:rsidP="00D7525C">
            <w:pPr>
              <w:ind w:left="567"/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08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3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3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</w:tbl>
    <w:p w:rsidR="006E1C41" w:rsidRDefault="006E1C41" w:rsidP="006E1C41">
      <w:pPr>
        <w:numPr>
          <w:ilvl w:val="0"/>
          <w:numId w:val="2"/>
        </w:numPr>
        <w:spacing w:after="0"/>
        <w:ind w:left="993" w:hanging="426"/>
        <w:jc w:val="both"/>
        <w:rPr>
          <w:sz w:val="18"/>
          <w:szCs w:val="18"/>
        </w:rPr>
      </w:pPr>
      <w:r w:rsidRPr="00E44583">
        <w:rPr>
          <w:sz w:val="18"/>
          <w:szCs w:val="18"/>
        </w:rPr>
        <w:lastRenderedPageBreak/>
        <w:t>Ποιες είναι οι κόρες του Ερεχθείου, σε ποιο</w:t>
      </w:r>
      <w:r>
        <w:rPr>
          <w:sz w:val="18"/>
          <w:szCs w:val="18"/>
        </w:rPr>
        <w:t>ν</w:t>
      </w:r>
      <w:r w:rsidRPr="00E44583">
        <w:rPr>
          <w:sz w:val="18"/>
          <w:szCs w:val="18"/>
        </w:rPr>
        <w:t xml:space="preserve"> όροφο φιλοξενούνται; </w:t>
      </w:r>
    </w:p>
    <w:p w:rsidR="006E1C41" w:rsidRPr="00596C0B" w:rsidRDefault="006E1C41" w:rsidP="006E1C41">
      <w:pPr>
        <w:spacing w:after="0"/>
        <w:ind w:left="720"/>
        <w:jc w:val="both"/>
        <w:rPr>
          <w:sz w:val="18"/>
          <w:szCs w:val="18"/>
        </w:rPr>
      </w:pPr>
      <w:r w:rsidRPr="00596C0B">
        <w:rPr>
          <w:sz w:val="18"/>
          <w:szCs w:val="18"/>
        </w:rPr>
        <w:t>Πού ακριβώς;</w:t>
      </w:r>
    </w:p>
    <w:tbl>
      <w:tblPr>
        <w:tblW w:w="8220" w:type="dxa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</w:tblGrid>
      <w:tr w:rsidR="004B4AC6" w:rsidRPr="003F347C" w:rsidTr="004B4AC6">
        <w:trPr>
          <w:trHeight w:val="208"/>
        </w:trPr>
        <w:tc>
          <w:tcPr>
            <w:tcW w:w="8220" w:type="dxa"/>
          </w:tcPr>
          <w:p w:rsidR="004B4AC6" w:rsidRPr="003F347C" w:rsidRDefault="004B4AC6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08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noProof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5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noProof/>
                <w:sz w:val="18"/>
                <w:szCs w:val="18"/>
              </w:rPr>
            </w:pPr>
          </w:p>
        </w:tc>
      </w:tr>
    </w:tbl>
    <w:p w:rsidR="006E1C41" w:rsidRDefault="006E1C41" w:rsidP="006E1C41">
      <w:pPr>
        <w:ind w:left="993"/>
        <w:jc w:val="both"/>
        <w:rPr>
          <w:sz w:val="18"/>
          <w:szCs w:val="18"/>
        </w:rPr>
      </w:pPr>
    </w:p>
    <w:p w:rsidR="006E1C41" w:rsidRPr="00E44583" w:rsidRDefault="006E1C41" w:rsidP="006E1C41">
      <w:pPr>
        <w:numPr>
          <w:ilvl w:val="0"/>
          <w:numId w:val="2"/>
        </w:numPr>
        <w:ind w:left="993" w:hanging="426"/>
        <w:jc w:val="both"/>
        <w:rPr>
          <w:sz w:val="18"/>
          <w:szCs w:val="18"/>
        </w:rPr>
      </w:pPr>
      <w:r w:rsidRPr="00E44583">
        <w:rPr>
          <w:sz w:val="18"/>
          <w:szCs w:val="18"/>
        </w:rPr>
        <w:t>Ποια είναι η αίθουσα του 3</w:t>
      </w:r>
      <w:r w:rsidRPr="00E44583">
        <w:rPr>
          <w:sz w:val="18"/>
          <w:szCs w:val="18"/>
          <w:vertAlign w:val="superscript"/>
        </w:rPr>
        <w:t>ου</w:t>
      </w:r>
      <w:r w:rsidRPr="00E44583">
        <w:rPr>
          <w:sz w:val="18"/>
          <w:szCs w:val="18"/>
        </w:rPr>
        <w:t xml:space="preserve"> ορόφου και ποια γλυπτά φιλοξενούνται εκεί;</w:t>
      </w:r>
    </w:p>
    <w:tbl>
      <w:tblPr>
        <w:tblW w:w="8220" w:type="dxa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</w:tblGrid>
      <w:tr w:rsidR="006E1C41" w:rsidRPr="003F347C" w:rsidTr="004B4AC6">
        <w:trPr>
          <w:trHeight w:val="181"/>
        </w:trPr>
        <w:tc>
          <w:tcPr>
            <w:tcW w:w="8220" w:type="dxa"/>
          </w:tcPr>
          <w:p w:rsidR="006E1C41" w:rsidRPr="003F347C" w:rsidRDefault="006E1C41" w:rsidP="00D7525C">
            <w:pPr>
              <w:ind w:left="567"/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183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2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2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  <w:tr w:rsidR="006E1C41" w:rsidRPr="003F347C" w:rsidTr="004B4AC6">
        <w:trPr>
          <w:trHeight w:val="222"/>
        </w:trPr>
        <w:tc>
          <w:tcPr>
            <w:tcW w:w="8220" w:type="dxa"/>
          </w:tcPr>
          <w:p w:rsidR="006E1C41" w:rsidRPr="003F347C" w:rsidRDefault="006E1C41" w:rsidP="00D7525C">
            <w:pPr>
              <w:jc w:val="both"/>
              <w:rPr>
                <w:rFonts w:ascii="Cambria" w:eastAsia="MS Mincho" w:hAnsi="Cambria"/>
                <w:sz w:val="18"/>
                <w:szCs w:val="18"/>
              </w:rPr>
            </w:pPr>
          </w:p>
        </w:tc>
      </w:tr>
    </w:tbl>
    <w:p w:rsidR="006E1C41" w:rsidRPr="00E44583" w:rsidRDefault="006E1C41" w:rsidP="00074D88">
      <w:pPr>
        <w:spacing w:after="0"/>
        <w:jc w:val="both"/>
        <w:rPr>
          <w:sz w:val="18"/>
          <w:szCs w:val="18"/>
        </w:rPr>
      </w:pPr>
      <w:bookmarkStart w:id="1" w:name="_GoBack"/>
      <w:bookmarkEnd w:id="1"/>
    </w:p>
    <w:sectPr w:rsidR="006E1C41" w:rsidRPr="00E445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B9A"/>
    <w:multiLevelType w:val="hybridMultilevel"/>
    <w:tmpl w:val="0DF02C4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893623"/>
    <w:multiLevelType w:val="hybridMultilevel"/>
    <w:tmpl w:val="5900B1EE"/>
    <w:lvl w:ilvl="0" w:tplc="0409000F">
      <w:start w:val="1"/>
      <w:numFmt w:val="decimal"/>
      <w:lvlText w:val="%1."/>
      <w:lvlJc w:val="left"/>
      <w:pPr>
        <w:ind w:left="1728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3E87885"/>
    <w:multiLevelType w:val="hybridMultilevel"/>
    <w:tmpl w:val="8DE4F5C2"/>
    <w:lvl w:ilvl="0" w:tplc="6152F85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4B8A38EA"/>
    <w:multiLevelType w:val="hybridMultilevel"/>
    <w:tmpl w:val="6ED681C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713"/>
    <w:rsid w:val="00074D88"/>
    <w:rsid w:val="000D6DA1"/>
    <w:rsid w:val="00243CB9"/>
    <w:rsid w:val="004B4AC6"/>
    <w:rsid w:val="00590C9E"/>
    <w:rsid w:val="006E1C41"/>
    <w:rsid w:val="00916BB7"/>
    <w:rsid w:val="00C0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41"/>
    <w:rPr>
      <w:rFonts w:ascii="Calibri" w:eastAsia="Calibri" w:hAnsi="Calibri" w:cs="Times New Roman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E1C4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6E1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E1C41"/>
    <w:rPr>
      <w:rFonts w:ascii="Tahoma" w:eastAsia="Calibri" w:hAnsi="Tahoma" w:cs="Tahoma"/>
      <w:sz w:val="16"/>
      <w:szCs w:val="16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41"/>
    <w:rPr>
      <w:rFonts w:ascii="Calibri" w:eastAsia="Calibri" w:hAnsi="Calibri" w:cs="Times New Roman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6E1C4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6E1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E1C41"/>
    <w:rPr>
      <w:rFonts w:ascii="Tahoma" w:eastAsia="Calibri" w:hAnsi="Tahoma" w:cs="Tahoma"/>
      <w:sz w:val="16"/>
      <w:szCs w:val="1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RETribution</dc:creator>
  <cp:revision>7</cp:revision>
  <dcterms:created xsi:type="dcterms:W3CDTF">2012-11-18T22:01:00Z</dcterms:created>
  <dcterms:modified xsi:type="dcterms:W3CDTF">2015-04-10T14:12:00Z</dcterms:modified>
</cp:coreProperties>
</file>