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76" w:rsidRPr="003B307B" w:rsidRDefault="009A2F86" w:rsidP="00475876">
      <w:pPr>
        <w:rPr>
          <w:rFonts w:ascii="Times New Roman" w:hAnsi="Times New Roman"/>
          <w:noProof/>
          <w:color w:val="727CA3"/>
          <w:sz w:val="56"/>
          <w:szCs w:val="56"/>
          <w:lang w:eastAsia="el-GR"/>
        </w:rPr>
      </w:pPr>
      <w:bookmarkStart w:id="0" w:name="_GoBack"/>
      <w:bookmarkEnd w:id="0"/>
      <w:r>
        <w:rPr>
          <w:noProof/>
          <w:lang w:eastAsia="el-GR"/>
        </w:rPr>
        <w:drawing>
          <wp:inline distT="0" distB="0" distL="0" distR="0">
            <wp:extent cx="5271715" cy="1387007"/>
            <wp:effectExtent l="0" t="0" r="5715" b="3810"/>
            <wp:docPr id="1" name="Εικόνα 1"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71081" cy="1386840"/>
                    </a:xfrm>
                    <a:prstGeom prst="rect">
                      <a:avLst/>
                    </a:prstGeom>
                    <a:noFill/>
                    <a:ln>
                      <a:noFill/>
                    </a:ln>
                  </pic:spPr>
                </pic:pic>
              </a:graphicData>
            </a:graphic>
          </wp:inline>
        </w:drawing>
      </w:r>
    </w:p>
    <w:p w:rsidR="00475876" w:rsidRPr="003B307B" w:rsidRDefault="00475876" w:rsidP="00475876">
      <w:pPr>
        <w:rPr>
          <w:rFonts w:ascii="Times New Roman" w:hAnsi="Times New Roman"/>
          <w:sz w:val="32"/>
          <w:szCs w:val="32"/>
        </w:rPr>
      </w:pPr>
    </w:p>
    <w:p w:rsidR="00475876" w:rsidRPr="003B307B" w:rsidRDefault="00475876" w:rsidP="00475876">
      <w:pPr>
        <w:jc w:val="center"/>
        <w:rPr>
          <w:rFonts w:ascii="Times New Roman" w:hAnsi="Times New Roman"/>
          <w:b/>
          <w:i/>
          <w:sz w:val="36"/>
          <w:szCs w:val="36"/>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w:t>
      </w:r>
      <w:r w:rsidRPr="003B307B">
        <w:rPr>
          <w:rFonts w:ascii="Times New Roman" w:hAnsi="Times New Roman"/>
          <w:i/>
          <w:sz w:val="32"/>
          <w:szCs w:val="32"/>
        </w:rPr>
        <w:t>υ</w:t>
      </w:r>
      <w:r w:rsidRPr="003B307B">
        <w:rPr>
          <w:rFonts w:ascii="Times New Roman" w:hAnsi="Times New Roman"/>
          <w:i/>
          <w:sz w:val="32"/>
          <w:szCs w:val="32"/>
        </w:rPr>
        <w:t>τικές συνθήκες πραγματικής τάξης</w:t>
      </w:r>
    </w:p>
    <w:p w:rsidR="00EF0BDE" w:rsidRPr="00CC5EAA" w:rsidRDefault="00EF0BDE" w:rsidP="00CC5EAA">
      <w:pPr>
        <w:rPr>
          <w:rFonts w:ascii="Times New Roman" w:hAnsi="Times New Roman"/>
          <w:b/>
          <w:sz w:val="32"/>
          <w:szCs w:val="32"/>
        </w:rPr>
      </w:pPr>
    </w:p>
    <w:p w:rsidR="00475876" w:rsidRPr="00CC5EAA" w:rsidRDefault="00EF0BDE" w:rsidP="00243763">
      <w:pPr>
        <w:jc w:val="center"/>
        <w:rPr>
          <w:rFonts w:ascii="Times New Roman" w:hAnsi="Times New Roman"/>
          <w:b/>
          <w:sz w:val="28"/>
          <w:szCs w:val="28"/>
        </w:rPr>
      </w:pPr>
      <w:r w:rsidRPr="00CC5EAA">
        <w:rPr>
          <w:rFonts w:ascii="Times New Roman" w:hAnsi="Times New Roman"/>
          <w:b/>
          <w:sz w:val="28"/>
          <w:szCs w:val="28"/>
        </w:rPr>
        <w:t>Νεοελληνική Γλώσσα</w:t>
      </w:r>
    </w:p>
    <w:p w:rsidR="00475876" w:rsidRPr="00CC5EAA" w:rsidRDefault="009A2F86" w:rsidP="00243763">
      <w:pPr>
        <w:jc w:val="center"/>
        <w:rPr>
          <w:rFonts w:ascii="Times New Roman" w:hAnsi="Times New Roman"/>
          <w:b/>
          <w:sz w:val="28"/>
          <w:szCs w:val="28"/>
        </w:rPr>
      </w:pPr>
      <w:r w:rsidRPr="00CC5EAA">
        <w:rPr>
          <w:rFonts w:ascii="Times New Roman" w:hAnsi="Times New Roman"/>
          <w:b/>
          <w:sz w:val="28"/>
          <w:szCs w:val="28"/>
        </w:rPr>
        <w:t>Δ</w:t>
      </w:r>
      <w:r w:rsidR="00475876" w:rsidRPr="00CC5EAA">
        <w:rPr>
          <w:rFonts w:ascii="Times New Roman" w:hAnsi="Times New Roman"/>
          <w:b/>
          <w:sz w:val="28"/>
          <w:szCs w:val="28"/>
        </w:rPr>
        <w:t xml:space="preserve">΄  </w:t>
      </w:r>
      <w:r w:rsidR="003D4D12" w:rsidRPr="00CC5EAA">
        <w:rPr>
          <w:rFonts w:ascii="Times New Roman" w:hAnsi="Times New Roman"/>
          <w:b/>
          <w:sz w:val="28"/>
          <w:szCs w:val="28"/>
        </w:rPr>
        <w:t>Δημοτικού</w:t>
      </w:r>
    </w:p>
    <w:p w:rsidR="00475876" w:rsidRPr="00CC5EAA" w:rsidRDefault="00475876" w:rsidP="00243763">
      <w:pPr>
        <w:spacing w:line="240" w:lineRule="auto"/>
        <w:jc w:val="center"/>
        <w:rPr>
          <w:rFonts w:ascii="Times New Roman" w:hAnsi="Times New Roman"/>
          <w:b/>
          <w:sz w:val="28"/>
          <w:szCs w:val="28"/>
        </w:rPr>
      </w:pPr>
      <w:r w:rsidRPr="00CC5EAA">
        <w:rPr>
          <w:rFonts w:ascii="Times New Roman" w:hAnsi="Times New Roman"/>
          <w:b/>
          <w:sz w:val="28"/>
          <w:szCs w:val="28"/>
        </w:rPr>
        <w:t>Τίτλος:</w:t>
      </w:r>
    </w:p>
    <w:p w:rsidR="00475876" w:rsidRPr="00CC5EAA" w:rsidRDefault="00475876" w:rsidP="00243763">
      <w:pPr>
        <w:spacing w:line="240" w:lineRule="auto"/>
        <w:jc w:val="center"/>
        <w:rPr>
          <w:rFonts w:ascii="Times New Roman" w:hAnsi="Times New Roman"/>
          <w:b/>
          <w:sz w:val="28"/>
          <w:szCs w:val="28"/>
        </w:rPr>
      </w:pPr>
      <w:r w:rsidRPr="00CC5EAA">
        <w:rPr>
          <w:rFonts w:ascii="Times New Roman" w:hAnsi="Times New Roman"/>
          <w:b/>
          <w:sz w:val="28"/>
          <w:szCs w:val="28"/>
        </w:rPr>
        <w:t>«</w:t>
      </w:r>
      <w:r w:rsidR="009A2F86" w:rsidRPr="00CC5EAA">
        <w:rPr>
          <w:rFonts w:ascii="Times New Roman" w:hAnsi="Times New Roman"/>
          <w:b/>
          <w:sz w:val="28"/>
          <w:szCs w:val="28"/>
        </w:rPr>
        <w:t>Το νερό πηγή ζωής</w:t>
      </w:r>
      <w:r w:rsidRPr="00CC5EAA">
        <w:rPr>
          <w:rFonts w:ascii="Times New Roman" w:hAnsi="Times New Roman"/>
          <w:b/>
          <w:sz w:val="28"/>
          <w:szCs w:val="28"/>
        </w:rPr>
        <w:t>»</w:t>
      </w:r>
    </w:p>
    <w:p w:rsidR="00044DF1" w:rsidRPr="00CC5EAA" w:rsidRDefault="00044DF1" w:rsidP="00243763">
      <w:pPr>
        <w:spacing w:line="240" w:lineRule="auto"/>
        <w:jc w:val="center"/>
        <w:rPr>
          <w:rFonts w:ascii="Times New Roman" w:hAnsi="Times New Roman"/>
          <w:b/>
          <w:sz w:val="28"/>
          <w:szCs w:val="28"/>
        </w:rPr>
      </w:pPr>
    </w:p>
    <w:p w:rsidR="00475876" w:rsidRPr="003F089E" w:rsidRDefault="00475876" w:rsidP="00475876">
      <w:pPr>
        <w:spacing w:line="240" w:lineRule="auto"/>
        <w:jc w:val="both"/>
        <w:rPr>
          <w:rFonts w:ascii="Times New Roman" w:hAnsi="Times New Roman"/>
          <w:sz w:val="24"/>
          <w:szCs w:val="24"/>
        </w:rPr>
      </w:pPr>
    </w:p>
    <w:p w:rsidR="007965FE" w:rsidRPr="003F089E" w:rsidRDefault="007965FE" w:rsidP="00243763">
      <w:pPr>
        <w:jc w:val="center"/>
        <w:rPr>
          <w:rFonts w:ascii="Times New Roman" w:hAnsi="Times New Roman"/>
          <w:b/>
          <w:sz w:val="24"/>
          <w:szCs w:val="24"/>
        </w:rPr>
      </w:pPr>
      <w:r w:rsidRPr="003F089E">
        <w:rPr>
          <w:rFonts w:ascii="Times New Roman" w:hAnsi="Times New Roman"/>
          <w:b/>
          <w:sz w:val="24"/>
          <w:szCs w:val="24"/>
        </w:rPr>
        <w:t xml:space="preserve">Συγγραφή: </w:t>
      </w:r>
      <w:r w:rsidR="009A2F86" w:rsidRPr="003F089E">
        <w:rPr>
          <w:rFonts w:ascii="Times New Roman" w:hAnsi="Times New Roman"/>
          <w:b/>
          <w:sz w:val="24"/>
          <w:szCs w:val="24"/>
        </w:rPr>
        <w:t>ΑΝΔΡΙΚΟΠΟΥΛΟΣ ΑΥΓΟΥΣΤΙΝΟΣ</w:t>
      </w:r>
    </w:p>
    <w:p w:rsidR="007965FE" w:rsidRPr="003B307B" w:rsidRDefault="007965FE" w:rsidP="00243763">
      <w:pPr>
        <w:jc w:val="center"/>
        <w:rPr>
          <w:rFonts w:ascii="Times New Roman" w:hAnsi="Times New Roman"/>
          <w:b/>
          <w:sz w:val="24"/>
          <w:szCs w:val="24"/>
        </w:rPr>
      </w:pPr>
      <w:r w:rsidRPr="003F089E">
        <w:rPr>
          <w:rFonts w:ascii="Times New Roman" w:hAnsi="Times New Roman"/>
          <w:b/>
          <w:sz w:val="24"/>
          <w:szCs w:val="24"/>
        </w:rPr>
        <w:t>Εφαρμογ</w:t>
      </w:r>
      <w:r w:rsidR="003D4D12" w:rsidRPr="003F089E">
        <w:rPr>
          <w:rFonts w:ascii="Times New Roman" w:hAnsi="Times New Roman"/>
          <w:b/>
          <w:sz w:val="24"/>
          <w:szCs w:val="24"/>
        </w:rPr>
        <w:t xml:space="preserve">ή: </w:t>
      </w:r>
      <w:r w:rsidR="00044DF1" w:rsidRPr="003F089E">
        <w:rPr>
          <w:rFonts w:ascii="Times New Roman" w:hAnsi="Times New Roman"/>
          <w:b/>
          <w:sz w:val="24"/>
          <w:szCs w:val="24"/>
        </w:rPr>
        <w:t xml:space="preserve">ΤΑΜΠΑΣ </w:t>
      </w:r>
      <w:r w:rsidR="009A2F86" w:rsidRPr="003F089E">
        <w:rPr>
          <w:rFonts w:ascii="Times New Roman" w:hAnsi="Times New Roman"/>
          <w:b/>
          <w:sz w:val="24"/>
          <w:szCs w:val="24"/>
        </w:rPr>
        <w:t xml:space="preserve">ΔΗΜΗΤΡΙΟΣ </w:t>
      </w:r>
    </w:p>
    <w:p w:rsidR="00A1734D" w:rsidRPr="003B307B" w:rsidRDefault="00A1734D" w:rsidP="00350CC0">
      <w:pPr>
        <w:rPr>
          <w:rFonts w:ascii="Times New Roman" w:hAnsi="Times New Roman"/>
          <w:b/>
          <w:sz w:val="36"/>
          <w:szCs w:val="36"/>
        </w:rPr>
      </w:pPr>
    </w:p>
    <w:p w:rsidR="003B307B" w:rsidRPr="003B307B" w:rsidRDefault="003B307B" w:rsidP="00350CC0">
      <w:pPr>
        <w:rPr>
          <w:rFonts w:ascii="Times New Roman" w:hAnsi="Times New Roman"/>
          <w:b/>
          <w:sz w:val="24"/>
          <w:szCs w:val="24"/>
        </w:rPr>
      </w:pPr>
    </w:p>
    <w:p w:rsidR="00475876" w:rsidRDefault="009A2F86" w:rsidP="00475876">
      <w:pPr>
        <w:jc w:val="center"/>
        <w:rPr>
          <w:lang w:val="en-US"/>
        </w:rPr>
      </w:pPr>
      <w:r>
        <w:rPr>
          <w:rFonts w:ascii="Times New Roman" w:hAnsi="Times New Roman"/>
          <w:noProof/>
          <w:lang w:eastAsia="el-GR"/>
        </w:rPr>
        <w:drawing>
          <wp:inline distT="0" distB="0" distL="0" distR="0" wp14:anchorId="43C3E838" wp14:editId="4DB07B51">
            <wp:extent cx="1013460" cy="807720"/>
            <wp:effectExtent l="0" t="0" r="0" b="0"/>
            <wp:docPr id="2" name="Εικόνα 1"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013460" cy="807720"/>
                    </a:xfrm>
                    <a:prstGeom prst="rect">
                      <a:avLst/>
                    </a:prstGeom>
                    <a:noFill/>
                    <a:ln>
                      <a:noFill/>
                    </a:ln>
                  </pic:spPr>
                </pic:pic>
              </a:graphicData>
            </a:graphic>
          </wp:inline>
        </w:drawing>
      </w:r>
    </w:p>
    <w:p w:rsidR="00044DF1" w:rsidRPr="00CC5EAA" w:rsidRDefault="00044DF1" w:rsidP="00475876">
      <w:pPr>
        <w:jc w:val="center"/>
        <w:rPr>
          <w:lang w:val="en-US"/>
        </w:rPr>
      </w:pPr>
    </w:p>
    <w:p w:rsidR="00475876" w:rsidRPr="003B307B" w:rsidRDefault="00475876" w:rsidP="00475876">
      <w:pPr>
        <w:spacing w:before="200" w:after="0" w:line="240" w:lineRule="auto"/>
        <w:ind w:firstLine="357"/>
        <w:jc w:val="center"/>
        <w:rPr>
          <w:rFonts w:ascii="Times New Roman" w:eastAsia="Times New Roman" w:hAnsi="Times New Roman"/>
          <w:b/>
          <w:iCs/>
          <w:sz w:val="24"/>
          <w:szCs w:val="24"/>
          <w:lang w:val="x-none" w:eastAsia="el-GR"/>
        </w:rPr>
      </w:pPr>
      <w:r w:rsidRPr="003B307B">
        <w:rPr>
          <w:rFonts w:ascii="Times New Roman" w:eastAsia="Times New Roman" w:hAnsi="Times New Roman"/>
          <w:b/>
          <w:iCs/>
          <w:sz w:val="24"/>
          <w:szCs w:val="24"/>
          <w:lang w:val="x-none" w:eastAsia="el-GR"/>
        </w:rPr>
        <w:t>ΚΕΝΤΡΟ ΕΛΛΗΝΙΚΗΣ ΓΛΩΣΣΑΣ</w:t>
      </w:r>
    </w:p>
    <w:p w:rsidR="00475876" w:rsidRPr="003B307B" w:rsidRDefault="00475876" w:rsidP="00475876">
      <w:pPr>
        <w:jc w:val="center"/>
        <w:rPr>
          <w:rFonts w:ascii="Times New Roman" w:hAnsi="Times New Roman"/>
        </w:rPr>
      </w:pPr>
      <w:r w:rsidRPr="003B307B">
        <w:rPr>
          <w:rFonts w:ascii="Times New Roman" w:hAnsi="Times New Roman"/>
        </w:rPr>
        <w:t>ΥΠΟΥΡΓΕΙΟ ΠΑΙΔΕΙΑΣ &amp; ΘΡΗΣΚΕΥΜΑΤΩΝ</w:t>
      </w:r>
    </w:p>
    <w:p w:rsidR="00350CC0" w:rsidRPr="003B307B" w:rsidRDefault="009050D8" w:rsidP="00475876">
      <w:pPr>
        <w:spacing w:after="0" w:line="240" w:lineRule="auto"/>
        <w:jc w:val="center"/>
        <w:rPr>
          <w:rFonts w:ascii="Times New Roman" w:eastAsia="Times New Roman" w:hAnsi="Times New Roman"/>
          <w:b/>
          <w:bCs/>
          <w:sz w:val="28"/>
          <w:szCs w:val="28"/>
          <w:lang w:eastAsia="el-GR"/>
        </w:rPr>
      </w:pPr>
      <w:r w:rsidRPr="003B307B">
        <w:rPr>
          <w:rFonts w:ascii="Times New Roman" w:eastAsia="Times New Roman" w:hAnsi="Times New Roman"/>
          <w:b/>
          <w:bCs/>
          <w:sz w:val="28"/>
          <w:szCs w:val="28"/>
          <w:lang w:eastAsia="el-GR"/>
        </w:rPr>
        <w:t>Θεσσαλονίκη 2013</w:t>
      </w: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CC5EAA" w:rsidRPr="00A5628D" w:rsidRDefault="00CC5EAA" w:rsidP="00CC5EAA">
      <w:pPr>
        <w:spacing w:after="0" w:line="240" w:lineRule="auto"/>
        <w:rPr>
          <w:rFonts w:ascii="Times New Roman" w:eastAsia="Times New Roman" w:hAnsi="Times New Roman"/>
          <w:b/>
          <w:bCs/>
          <w:sz w:val="28"/>
          <w:szCs w:val="28"/>
          <w:lang w:eastAsia="el-GR"/>
        </w:rPr>
      </w:pPr>
    </w:p>
    <w:p w:rsidR="00475876" w:rsidRPr="00CC5EAA" w:rsidRDefault="00475876" w:rsidP="00CC5EAA">
      <w:pPr>
        <w:spacing w:after="0" w:line="240" w:lineRule="auto"/>
        <w:rPr>
          <w:rFonts w:ascii="Times New Roman" w:eastAsia="Times New Roman" w:hAnsi="Times New Roman"/>
          <w:b/>
          <w:bCs/>
          <w:sz w:val="28"/>
          <w:szCs w:val="28"/>
          <w:lang w:eastAsia="el-GR"/>
        </w:rPr>
      </w:pPr>
      <w:r w:rsidRPr="003B307B">
        <w:rPr>
          <w:rFonts w:ascii="Times New Roman" w:hAnsi="Times New Roman"/>
          <w:sz w:val="20"/>
          <w:szCs w:val="20"/>
        </w:rPr>
        <w:t>ΤΑΥΤΟΤΗΤΑ ΕΡΓΟΥ</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3B307B">
        <w:rPr>
          <w:rFonts w:ascii="Times New Roman" w:eastAsia="Times New Roman" w:hAnsi="Times New Roman"/>
          <w:sz w:val="20"/>
          <w:szCs w:val="20"/>
          <w:lang w:eastAsia="el-GR"/>
        </w:rPr>
        <w:t xml:space="preserve">ΠΡΑΞΗ: </w:t>
      </w:r>
      <w:r w:rsidRPr="003B307B">
        <w:rPr>
          <w:rFonts w:ascii="Times New Roman" w:eastAsia="Times New Roman" w:hAnsi="Times New Roman"/>
          <w:i/>
          <w:sz w:val="20"/>
          <w:szCs w:val="20"/>
          <w:lang w:eastAsia="el-GR"/>
        </w:rPr>
        <w:t>«Δημιουργία πρωτότυπης μεθοδολογίας εκπαιδευτικών σεναρίων βασισμένων σε ΤΠΕ και δ</w:t>
      </w:r>
      <w:r w:rsidRPr="003B307B">
        <w:rPr>
          <w:rFonts w:ascii="Times New Roman" w:eastAsia="Times New Roman" w:hAnsi="Times New Roman"/>
          <w:i/>
          <w:sz w:val="20"/>
          <w:szCs w:val="20"/>
          <w:lang w:eastAsia="el-GR"/>
        </w:rPr>
        <w:t>η</w:t>
      </w:r>
      <w:r w:rsidRPr="003B307B">
        <w:rPr>
          <w:rFonts w:ascii="Times New Roman" w:eastAsia="Times New Roman" w:hAnsi="Times New Roman"/>
          <w:i/>
          <w:sz w:val="20"/>
          <w:szCs w:val="20"/>
          <w:lang w:eastAsia="el-GR"/>
        </w:rPr>
        <w:t xml:space="preserve">μιουργία εκπαιδευτικών σεναρίων για τα μαθήματα της Ελληνικής Γλώσσας στην Α/βάθμια και Β/βάθμια εκπαίδευση» </w:t>
      </w:r>
      <w:r w:rsidRPr="003B307B">
        <w:rPr>
          <w:rFonts w:ascii="Times New Roman" w:eastAsia="Times New Roman" w:hAnsi="Times New Roman"/>
          <w:sz w:val="20"/>
          <w:szCs w:val="20"/>
          <w:lang w:val="en-US" w:eastAsia="el-GR"/>
        </w:rPr>
        <w:t>MIS</w:t>
      </w:r>
      <w:r w:rsidRPr="003B307B">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w:t>
      </w:r>
      <w:r w:rsidR="00A1734D" w:rsidRPr="003B307B">
        <w:rPr>
          <w:rFonts w:ascii="Times New Roman" w:eastAsia="Times New Roman" w:hAnsi="Times New Roman"/>
          <w:sz w:val="20"/>
          <w:szCs w:val="20"/>
          <w:lang w:eastAsia="el-GR"/>
        </w:rPr>
        <w:t>οία συγχρηματοδοτε</w:t>
      </w:r>
      <w:r w:rsidR="00A1734D" w:rsidRPr="003B307B">
        <w:rPr>
          <w:rFonts w:ascii="Times New Roman" w:eastAsia="Times New Roman" w:hAnsi="Times New Roman"/>
          <w:sz w:val="20"/>
          <w:szCs w:val="20"/>
          <w:lang w:eastAsia="el-GR"/>
        </w:rPr>
        <w:t>ί</w:t>
      </w:r>
      <w:r w:rsidR="00A1734D" w:rsidRPr="003B307B">
        <w:rPr>
          <w:rFonts w:ascii="Times New Roman" w:eastAsia="Times New Roman" w:hAnsi="Times New Roman"/>
          <w:sz w:val="20"/>
          <w:szCs w:val="20"/>
          <w:lang w:eastAsia="el-GR"/>
        </w:rPr>
        <w:t xml:space="preserve">ται από την </w:t>
      </w:r>
      <w:r w:rsidRPr="003B307B">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ΕΠΙΣΤΗΜΟΝΙΚΟΣ ΥΠΕΥΘΥΝΟΣ: Ι.</w:t>
      </w:r>
      <w:r w:rsidR="00044DF1" w:rsidRPr="00CC5EAA">
        <w:rPr>
          <w:rFonts w:ascii="Times New Roman" w:hAnsi="Times New Roman"/>
          <w:sz w:val="20"/>
          <w:szCs w:val="20"/>
        </w:rPr>
        <w:t xml:space="preserve"> </w:t>
      </w:r>
      <w:r w:rsidRPr="003B307B">
        <w:rPr>
          <w:rFonts w:ascii="Times New Roman" w:hAnsi="Times New Roman"/>
          <w:sz w:val="20"/>
          <w:szCs w:val="20"/>
        </w:rPr>
        <w:t>Ν. ΚΑΖΑΖΗΣ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ΑΝΑΠΛΗΡΩΤΗΣ ΕΠΙΣΤΗΜΟΝΙΚΟΣ ΥΠΕΥΘΥΝΟΣ: ΒΑΣΙΛΗΣ ΒΑΣΙΛΕΙΑΔΗΣ</w:t>
      </w:r>
    </w:p>
    <w:p w:rsidR="00475876" w:rsidRPr="003B307B" w:rsidRDefault="00475876" w:rsidP="00475876">
      <w:pPr>
        <w:spacing w:after="0" w:line="240" w:lineRule="auto"/>
        <w:jc w:val="both"/>
        <w:rPr>
          <w:rFonts w:ascii="Times New Roman" w:hAnsi="Times New Roman"/>
          <w:sz w:val="20"/>
          <w:szCs w:val="20"/>
        </w:rPr>
      </w:pPr>
      <w:r w:rsidRPr="003B307B">
        <w:rPr>
          <w:rFonts w:ascii="Times New Roman" w:hAnsi="Times New Roman"/>
          <w:sz w:val="20"/>
          <w:szCs w:val="20"/>
        </w:rPr>
        <w:t xml:space="preserve">ΠΑΡΑΔΟΤΕΟ: Π.3.2.5. </w:t>
      </w:r>
      <w:r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ΥΠΕΥΘΥΝΟΣ ΠΑΡΑΔΟΤΕΟΥ: ΔΗΜΗΤΡΗΣ ΚΟΥΤΣΟΓΙΑΝΝΗΣ</w:t>
      </w:r>
    </w:p>
    <w:p w:rsidR="004758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Υπεύθυνοι</w:t>
      </w:r>
      <w:r w:rsidR="00475876" w:rsidRPr="003B307B">
        <w:rPr>
          <w:rFonts w:ascii="Times New Roman" w:hAnsi="Times New Roman"/>
          <w:sz w:val="20"/>
          <w:szCs w:val="20"/>
        </w:rPr>
        <w:t xml:space="preserve"> υπο-ομάδας εργασίας </w:t>
      </w:r>
      <w:r>
        <w:rPr>
          <w:rFonts w:ascii="Times New Roman" w:hAnsi="Times New Roman"/>
          <w:sz w:val="20"/>
          <w:szCs w:val="20"/>
        </w:rPr>
        <w:t>γλώσσας πρωτοβάθμιας</w:t>
      </w:r>
      <w:r w:rsidR="00475876" w:rsidRPr="003B307B">
        <w:rPr>
          <w:rFonts w:ascii="Times New Roman" w:hAnsi="Times New Roman"/>
          <w:sz w:val="20"/>
          <w:szCs w:val="20"/>
        </w:rPr>
        <w:t>:</w:t>
      </w:r>
    </w:p>
    <w:p w:rsidR="003D4D12" w:rsidRPr="003B307B"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Κώστας Ντίνας &amp; Σωφρόνης Χατζησαββίδης</w:t>
      </w:r>
    </w:p>
    <w:p w:rsidR="00475876" w:rsidRPr="003B307B" w:rsidRDefault="00475876" w:rsidP="00475876">
      <w:pPr>
        <w:tabs>
          <w:tab w:val="left" w:pos="1702"/>
          <w:tab w:val="right" w:pos="8080"/>
        </w:tabs>
        <w:spacing w:after="0" w:line="240" w:lineRule="auto"/>
        <w:ind w:right="-340"/>
        <w:jc w:val="both"/>
        <w:rPr>
          <w:rFonts w:ascii="Times New Roman" w:hAnsi="Times New Roman"/>
          <w:sz w:val="20"/>
          <w:szCs w:val="20"/>
        </w:rPr>
      </w:pPr>
      <w:r w:rsidRPr="003B307B">
        <w:rPr>
          <w:rFonts w:ascii="Times New Roman" w:hAnsi="Times New Roman"/>
          <w:sz w:val="20"/>
          <w:szCs w:val="20"/>
        </w:rPr>
        <w:t xml:space="preserve">ΦΟΡΕΑΣ ΥΛΟΠΟΙΗΣΗΣ: ΚΕΝΤΡΟ ΕΛΛΗΝΙΚΗΣ ΓΛΩΣΣΑΣ </w:t>
      </w:r>
    </w:p>
    <w:p w:rsidR="00475876" w:rsidRPr="003B307B" w:rsidRDefault="00B47F2E" w:rsidP="00475876">
      <w:pPr>
        <w:tabs>
          <w:tab w:val="left" w:pos="1702"/>
          <w:tab w:val="right" w:pos="8080"/>
        </w:tabs>
        <w:spacing w:after="0" w:line="240" w:lineRule="auto"/>
        <w:ind w:right="-340"/>
        <w:jc w:val="both"/>
        <w:rPr>
          <w:rFonts w:ascii="Times New Roman" w:hAnsi="Times New Roman"/>
          <w:sz w:val="20"/>
          <w:szCs w:val="20"/>
        </w:rPr>
      </w:pPr>
      <w:hyperlink r:id="rId11" w:history="1">
        <w:r w:rsidR="00475876" w:rsidRPr="003B307B">
          <w:rPr>
            <w:rFonts w:ascii="Times New Roman" w:hAnsi="Times New Roman"/>
            <w:color w:val="0000FF"/>
            <w:sz w:val="20"/>
            <w:szCs w:val="20"/>
            <w:u w:val="single"/>
            <w:lang w:val="en-US"/>
          </w:rPr>
          <w:t>http</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www</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greeklanguage</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w:t>
        </w:r>
      </w:hyperlink>
      <w:r w:rsidR="00475876" w:rsidRPr="003B307B">
        <w:rPr>
          <w:rFonts w:ascii="Times New Roman" w:hAnsi="Times New Roman"/>
          <w:sz w:val="20"/>
          <w:szCs w:val="20"/>
        </w:rPr>
        <w:t xml:space="preserve"> </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r w:rsidRPr="003B307B">
        <w:rPr>
          <w:rFonts w:ascii="Times New Roman" w:eastAsia="Times New Roman" w:hAnsi="Times New Roman"/>
          <w:color w:val="555555"/>
          <w:sz w:val="20"/>
          <w:szCs w:val="20"/>
          <w:shd w:val="clear" w:color="auto" w:fill="FFFFFF"/>
          <w:lang w:eastAsia="el-GR"/>
        </w:rPr>
        <w:t>Καραμαούνα 1 – Πλατεία Σκρα Τ.Κ. 55 132 Καλαμαριά, Θεσσαλονίκη</w:t>
      </w:r>
    </w:p>
    <w:p w:rsidR="00350CC0" w:rsidRPr="003B307B" w:rsidRDefault="00475876" w:rsidP="00475876">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3B307B">
        <w:rPr>
          <w:rFonts w:ascii="Times New Roman" w:eastAsia="Times New Roman" w:hAnsi="Times New Roman"/>
          <w:bCs/>
          <w:color w:val="555555"/>
          <w:sz w:val="20"/>
          <w:szCs w:val="20"/>
          <w:shd w:val="clear" w:color="auto" w:fill="FFFFFF"/>
          <w:lang w:eastAsia="el-GR"/>
        </w:rPr>
        <w:t>Τηλ.:</w:t>
      </w:r>
      <w:r w:rsidRPr="003B307B">
        <w:rPr>
          <w:rFonts w:ascii="Times New Roman" w:eastAsia="Times New Roman" w:hAnsi="Times New Roman"/>
          <w:color w:val="555555"/>
          <w:sz w:val="20"/>
          <w:szCs w:val="20"/>
          <w:shd w:val="clear" w:color="auto" w:fill="FFFFFF"/>
          <w:lang w:eastAsia="el-GR"/>
        </w:rPr>
        <w:t xml:space="preserve"> 2310 459101, </w:t>
      </w:r>
      <w:r w:rsidRPr="003B307B">
        <w:rPr>
          <w:rFonts w:ascii="Times New Roman" w:eastAsia="Times New Roman" w:hAnsi="Times New Roman"/>
          <w:bCs/>
          <w:color w:val="555555"/>
          <w:sz w:val="20"/>
          <w:szCs w:val="20"/>
          <w:shd w:val="clear" w:color="auto" w:fill="FFFFFF"/>
          <w:lang w:eastAsia="el-GR"/>
        </w:rPr>
        <w:t>Φαξ:</w:t>
      </w:r>
      <w:r w:rsidRPr="003B307B">
        <w:rPr>
          <w:rFonts w:ascii="Times New Roman" w:eastAsia="Times New Roman" w:hAnsi="Times New Roman"/>
          <w:color w:val="555555"/>
          <w:sz w:val="20"/>
          <w:szCs w:val="20"/>
          <w:shd w:val="clear" w:color="auto" w:fill="FFFFFF"/>
          <w:lang w:eastAsia="el-GR"/>
        </w:rPr>
        <w:t xml:space="preserve"> 2310 459107, </w:t>
      </w:r>
      <w:r w:rsidRPr="003B307B">
        <w:rPr>
          <w:rFonts w:ascii="Times New Roman" w:eastAsia="Times New Roman" w:hAnsi="Times New Roman"/>
          <w:bCs/>
          <w:color w:val="555555"/>
          <w:sz w:val="20"/>
          <w:szCs w:val="20"/>
          <w:shd w:val="clear" w:color="auto" w:fill="FFFFFF"/>
          <w:lang w:eastAsia="el-GR"/>
        </w:rPr>
        <w:t>e-mail:</w:t>
      </w:r>
      <w:r w:rsidRPr="003B307B">
        <w:rPr>
          <w:rFonts w:ascii="Times New Roman" w:eastAsia="Times New Roman" w:hAnsi="Times New Roman"/>
          <w:color w:val="555555"/>
          <w:sz w:val="20"/>
          <w:szCs w:val="20"/>
          <w:shd w:val="clear" w:color="auto" w:fill="FFFFFF"/>
          <w:lang w:eastAsia="el-GR"/>
        </w:rPr>
        <w:t> </w:t>
      </w:r>
      <w:hyperlink r:id="rId12" w:history="1">
        <w:r w:rsidRPr="003B307B">
          <w:rPr>
            <w:rFonts w:ascii="Times New Roman" w:eastAsia="Times New Roman" w:hAnsi="Times New Roman"/>
            <w:bCs/>
            <w:color w:val="525062"/>
            <w:sz w:val="20"/>
            <w:szCs w:val="20"/>
            <w:u w:val="single"/>
            <w:shd w:val="clear" w:color="auto" w:fill="FFFFFF"/>
            <w:lang w:eastAsia="el-GR"/>
          </w:rPr>
          <w:t>centre@komvos.edu.gr</w:t>
        </w:r>
      </w:hyperlink>
    </w:p>
    <w:p w:rsidR="00CA6A07" w:rsidRPr="00CC5EAA" w:rsidRDefault="00CA6A07" w:rsidP="00711BA7">
      <w:pPr>
        <w:pStyle w:val="ac"/>
        <w:contextualSpacing/>
        <w:rPr>
          <w:caps/>
          <w:smallCaps w:val="0"/>
        </w:rPr>
      </w:pPr>
      <w:bookmarkStart w:id="1" w:name="_Toc272492969"/>
      <w:bookmarkStart w:id="2" w:name="_Toc291675554"/>
      <w:bookmarkStart w:id="3" w:name="_Toc296430302"/>
      <w:bookmarkStart w:id="4" w:name="_Toc305689923"/>
      <w:bookmarkStart w:id="5" w:name="_Toc306033376"/>
      <w:r w:rsidRPr="00CC5EAA">
        <w:rPr>
          <w:caps/>
          <w:smallCaps w:val="0"/>
        </w:rPr>
        <w:t>α. ταυτοτητα</w:t>
      </w:r>
    </w:p>
    <w:p w:rsidR="00CA6A07" w:rsidRPr="003B307B" w:rsidRDefault="00CA6A07" w:rsidP="00711BA7">
      <w:pPr>
        <w:pStyle w:val="ab"/>
        <w:contextualSpacing/>
      </w:pPr>
      <w:r w:rsidRPr="003B307B">
        <w:t xml:space="preserve">Τίτλος </w:t>
      </w:r>
    </w:p>
    <w:p w:rsidR="009A2F86" w:rsidRPr="009A2F86" w:rsidRDefault="009A2F86" w:rsidP="00711BA7">
      <w:pPr>
        <w:spacing w:line="360" w:lineRule="auto"/>
        <w:contextualSpacing/>
        <w:jc w:val="both"/>
        <w:rPr>
          <w:rFonts w:ascii="Times New Roman" w:hAnsi="Times New Roman"/>
          <w:sz w:val="24"/>
          <w:szCs w:val="24"/>
        </w:rPr>
      </w:pPr>
      <w:r w:rsidRPr="009A2F86">
        <w:rPr>
          <w:rFonts w:ascii="Times New Roman" w:hAnsi="Times New Roman"/>
          <w:sz w:val="24"/>
          <w:szCs w:val="24"/>
        </w:rPr>
        <w:t xml:space="preserve">Το νερό πηγή ζωής </w:t>
      </w:r>
    </w:p>
    <w:p w:rsidR="00DB72E2" w:rsidRPr="003B307B" w:rsidRDefault="00DB72E2" w:rsidP="00711BA7">
      <w:pPr>
        <w:spacing w:before="120" w:after="60" w:line="360" w:lineRule="auto"/>
        <w:contextualSpacing/>
        <w:jc w:val="both"/>
        <w:rPr>
          <w:rFonts w:ascii="Times New Roman" w:hAnsi="Times New Roman"/>
          <w:b/>
          <w:i/>
          <w:sz w:val="24"/>
          <w:szCs w:val="24"/>
        </w:rPr>
      </w:pPr>
      <w:r w:rsidRPr="003B307B">
        <w:rPr>
          <w:rFonts w:ascii="Times New Roman" w:hAnsi="Times New Roman"/>
          <w:b/>
          <w:i/>
          <w:sz w:val="24"/>
          <w:szCs w:val="24"/>
        </w:rPr>
        <w:t>Εφαρμογή σεναρίου</w:t>
      </w:r>
    </w:p>
    <w:p w:rsidR="00CA6A07" w:rsidRPr="003B307B" w:rsidRDefault="009A2F86" w:rsidP="00711BA7">
      <w:pPr>
        <w:spacing w:line="360" w:lineRule="auto"/>
        <w:contextualSpacing/>
        <w:jc w:val="both"/>
        <w:rPr>
          <w:rFonts w:ascii="Times New Roman" w:hAnsi="Times New Roman"/>
          <w:sz w:val="24"/>
          <w:szCs w:val="24"/>
        </w:rPr>
      </w:pPr>
      <w:r>
        <w:rPr>
          <w:rFonts w:ascii="Times New Roman" w:hAnsi="Times New Roman"/>
          <w:sz w:val="24"/>
          <w:szCs w:val="24"/>
        </w:rPr>
        <w:t>Δημήτριος Τάμπας</w:t>
      </w:r>
    </w:p>
    <w:p w:rsidR="00CA6A07" w:rsidRPr="003B307B" w:rsidRDefault="00DB72E2" w:rsidP="00711BA7">
      <w:pPr>
        <w:pStyle w:val="ab"/>
        <w:contextualSpacing/>
      </w:pPr>
      <w:r w:rsidRPr="003B307B">
        <w:t>Δημιουργία σεναρίου</w:t>
      </w:r>
    </w:p>
    <w:p w:rsidR="00CA6A07" w:rsidRPr="003B307B" w:rsidRDefault="009A2F86" w:rsidP="00711BA7">
      <w:pPr>
        <w:spacing w:line="360" w:lineRule="auto"/>
        <w:contextualSpacing/>
        <w:jc w:val="both"/>
        <w:rPr>
          <w:rFonts w:ascii="Times New Roman" w:hAnsi="Times New Roman"/>
          <w:sz w:val="24"/>
          <w:szCs w:val="24"/>
        </w:rPr>
      </w:pPr>
      <w:r>
        <w:rPr>
          <w:rFonts w:ascii="Times New Roman" w:hAnsi="Times New Roman"/>
          <w:sz w:val="24"/>
          <w:szCs w:val="24"/>
        </w:rPr>
        <w:t>Αυγουστίνος Ανδρικόπουλος</w:t>
      </w:r>
      <w:r w:rsidR="00CA6A07" w:rsidRPr="003B307B">
        <w:rPr>
          <w:rFonts w:ascii="Times New Roman" w:hAnsi="Times New Roman"/>
          <w:sz w:val="24"/>
          <w:szCs w:val="24"/>
        </w:rPr>
        <w:t xml:space="preserve"> </w:t>
      </w:r>
    </w:p>
    <w:p w:rsidR="00CA6A07" w:rsidRPr="003B307B" w:rsidRDefault="00CA6A07" w:rsidP="00711BA7">
      <w:pPr>
        <w:pStyle w:val="ab"/>
        <w:contextualSpacing/>
      </w:pPr>
      <w:r w:rsidRPr="003B307B">
        <w:t>Διδακτικό αντικείμενο</w:t>
      </w:r>
    </w:p>
    <w:p w:rsidR="00CA6A07" w:rsidRPr="003B307B" w:rsidRDefault="00CA6A07" w:rsidP="00711BA7">
      <w:pPr>
        <w:spacing w:line="360" w:lineRule="auto"/>
        <w:contextualSpacing/>
        <w:jc w:val="both"/>
        <w:rPr>
          <w:rFonts w:ascii="Times New Roman" w:hAnsi="Times New Roman"/>
          <w:sz w:val="24"/>
          <w:szCs w:val="24"/>
        </w:rPr>
      </w:pPr>
      <w:r w:rsidRPr="003B307B">
        <w:rPr>
          <w:rFonts w:ascii="Times New Roman" w:hAnsi="Times New Roman"/>
          <w:sz w:val="24"/>
          <w:szCs w:val="24"/>
        </w:rPr>
        <w:t xml:space="preserve">Νεοελληνική Γλώσσα </w:t>
      </w:r>
    </w:p>
    <w:p w:rsidR="00CA6A07" w:rsidRPr="003B307B" w:rsidRDefault="00CA6A07" w:rsidP="00711BA7">
      <w:pPr>
        <w:pStyle w:val="ab"/>
        <w:contextualSpacing/>
      </w:pPr>
      <w:r w:rsidRPr="003B307B">
        <w:t>Τάξη</w:t>
      </w:r>
    </w:p>
    <w:p w:rsidR="00CA6A07" w:rsidRPr="003B307B" w:rsidRDefault="003D4D12" w:rsidP="00711BA7">
      <w:pPr>
        <w:spacing w:line="360" w:lineRule="auto"/>
        <w:contextualSpacing/>
        <w:jc w:val="both"/>
        <w:rPr>
          <w:rFonts w:ascii="Times New Roman" w:hAnsi="Times New Roman"/>
          <w:sz w:val="24"/>
          <w:szCs w:val="24"/>
        </w:rPr>
      </w:pPr>
      <w:r>
        <w:rPr>
          <w:rFonts w:ascii="Times New Roman" w:hAnsi="Times New Roman"/>
          <w:sz w:val="24"/>
          <w:szCs w:val="24"/>
        </w:rPr>
        <w:t>Δ</w:t>
      </w:r>
      <w:r w:rsidR="00CA6A07" w:rsidRPr="003B307B">
        <w:rPr>
          <w:rFonts w:ascii="Times New Roman" w:hAnsi="Times New Roman"/>
          <w:sz w:val="24"/>
          <w:szCs w:val="24"/>
        </w:rPr>
        <w:t xml:space="preserve">΄ </w:t>
      </w:r>
      <w:r w:rsidR="009A2F86">
        <w:rPr>
          <w:rFonts w:ascii="Times New Roman" w:hAnsi="Times New Roman"/>
          <w:sz w:val="24"/>
          <w:szCs w:val="24"/>
        </w:rPr>
        <w:t>Δημοτικού</w:t>
      </w:r>
    </w:p>
    <w:p w:rsidR="00CA6A07" w:rsidRPr="003B307B" w:rsidRDefault="00CA6A07" w:rsidP="00711BA7">
      <w:pPr>
        <w:pStyle w:val="ab"/>
        <w:contextualSpacing/>
      </w:pPr>
      <w:r w:rsidRPr="003B307B">
        <w:t>Σχολική μονάδα</w:t>
      </w:r>
    </w:p>
    <w:p w:rsidR="00CA6A07" w:rsidRPr="003B307B" w:rsidRDefault="0084653E" w:rsidP="00711BA7">
      <w:pPr>
        <w:spacing w:line="360" w:lineRule="auto"/>
        <w:contextualSpacing/>
        <w:jc w:val="both"/>
        <w:rPr>
          <w:rFonts w:ascii="Times New Roman" w:hAnsi="Times New Roman"/>
          <w:sz w:val="24"/>
          <w:szCs w:val="24"/>
        </w:rPr>
      </w:pPr>
      <w:r>
        <w:rPr>
          <w:rFonts w:ascii="Times New Roman" w:hAnsi="Times New Roman"/>
          <w:sz w:val="24"/>
          <w:szCs w:val="24"/>
        </w:rPr>
        <w:t>Δημοτικό Σχολείο Καναλίων Κέρκυρας</w:t>
      </w:r>
    </w:p>
    <w:p w:rsidR="00CA6A07" w:rsidRPr="003B307B" w:rsidRDefault="00CA6A07" w:rsidP="00711BA7">
      <w:pPr>
        <w:pStyle w:val="ab"/>
        <w:contextualSpacing/>
      </w:pPr>
      <w:r w:rsidRPr="003B307B">
        <w:t>Χρονολογία</w:t>
      </w:r>
    </w:p>
    <w:p w:rsidR="00CA6A07" w:rsidRPr="003B307B" w:rsidRDefault="0084653E" w:rsidP="00711BA7">
      <w:pPr>
        <w:spacing w:line="360" w:lineRule="auto"/>
        <w:contextualSpacing/>
        <w:jc w:val="both"/>
        <w:rPr>
          <w:rFonts w:ascii="Times New Roman" w:hAnsi="Times New Roman"/>
          <w:sz w:val="24"/>
          <w:szCs w:val="24"/>
        </w:rPr>
      </w:pPr>
      <w:r>
        <w:rPr>
          <w:rFonts w:ascii="Times New Roman" w:hAnsi="Times New Roman"/>
          <w:sz w:val="24"/>
          <w:szCs w:val="24"/>
        </w:rPr>
        <w:t>Από 19-10-2013 έως 22-10-2013</w:t>
      </w:r>
      <w:r w:rsidR="00CA6A07" w:rsidRPr="003B307B">
        <w:rPr>
          <w:rFonts w:ascii="Times New Roman" w:hAnsi="Times New Roman"/>
          <w:sz w:val="24"/>
          <w:szCs w:val="24"/>
        </w:rPr>
        <w:t xml:space="preserve"> </w:t>
      </w:r>
      <w:r>
        <w:rPr>
          <w:rFonts w:ascii="Times New Roman" w:hAnsi="Times New Roman"/>
          <w:sz w:val="24"/>
          <w:szCs w:val="24"/>
        </w:rPr>
        <w:t>και 29-10-2013 έως 06-11-2013</w:t>
      </w:r>
    </w:p>
    <w:p w:rsidR="00CA6A07" w:rsidRPr="003B307B" w:rsidRDefault="00CA6A07" w:rsidP="00711BA7">
      <w:pPr>
        <w:pStyle w:val="ab"/>
        <w:contextualSpacing/>
      </w:pPr>
      <w:r w:rsidRPr="003B307B">
        <w:t>Διδακτική/θεματική ενότητα</w:t>
      </w:r>
    </w:p>
    <w:p w:rsidR="00CA6A07" w:rsidRPr="003B307B" w:rsidRDefault="0084653E" w:rsidP="00711BA7">
      <w:pPr>
        <w:spacing w:line="360" w:lineRule="auto"/>
        <w:contextualSpacing/>
        <w:jc w:val="both"/>
        <w:rPr>
          <w:rFonts w:ascii="Times New Roman" w:hAnsi="Times New Roman"/>
          <w:sz w:val="24"/>
          <w:szCs w:val="24"/>
        </w:rPr>
      </w:pPr>
      <w:r w:rsidRPr="0084653E">
        <w:rPr>
          <w:rFonts w:ascii="Times New Roman" w:hAnsi="Times New Roman"/>
          <w:sz w:val="24"/>
          <w:szCs w:val="24"/>
        </w:rPr>
        <w:t xml:space="preserve">Σχολικό βιβλίο </w:t>
      </w:r>
      <w:r w:rsidRPr="00CC5EAA">
        <w:rPr>
          <w:rFonts w:ascii="Times New Roman" w:hAnsi="Times New Roman"/>
          <w:i/>
          <w:sz w:val="24"/>
          <w:szCs w:val="24"/>
        </w:rPr>
        <w:t>Γλώσσα Δ΄Δημοτικού</w:t>
      </w:r>
      <w:r w:rsidRPr="0084653E">
        <w:rPr>
          <w:rFonts w:ascii="Times New Roman" w:hAnsi="Times New Roman"/>
          <w:sz w:val="24"/>
          <w:szCs w:val="24"/>
        </w:rPr>
        <w:t xml:space="preserve">, τεύχος Α΄, ενότητα 2η: </w:t>
      </w:r>
      <w:r w:rsidR="003C3026">
        <w:rPr>
          <w:rFonts w:ascii="Times New Roman" w:hAnsi="Times New Roman"/>
          <w:sz w:val="24"/>
          <w:szCs w:val="24"/>
        </w:rPr>
        <w:t>«</w:t>
      </w:r>
      <w:r w:rsidRPr="0084653E">
        <w:rPr>
          <w:rFonts w:ascii="Times New Roman" w:hAnsi="Times New Roman"/>
          <w:sz w:val="24"/>
          <w:szCs w:val="24"/>
        </w:rPr>
        <w:t>Ρώτα το νερό τι τρ</w:t>
      </w:r>
      <w:r w:rsidRPr="0084653E">
        <w:rPr>
          <w:rFonts w:ascii="Times New Roman" w:hAnsi="Times New Roman"/>
          <w:sz w:val="24"/>
          <w:szCs w:val="24"/>
        </w:rPr>
        <w:t>έ</w:t>
      </w:r>
      <w:r w:rsidRPr="0084653E">
        <w:rPr>
          <w:rFonts w:ascii="Times New Roman" w:hAnsi="Times New Roman"/>
          <w:sz w:val="24"/>
          <w:szCs w:val="24"/>
        </w:rPr>
        <w:t>χει</w:t>
      </w:r>
      <w:r w:rsidR="003C3026">
        <w:rPr>
          <w:rFonts w:ascii="Times New Roman" w:hAnsi="Times New Roman"/>
          <w:sz w:val="24"/>
          <w:szCs w:val="24"/>
        </w:rPr>
        <w:t>»</w:t>
      </w:r>
    </w:p>
    <w:p w:rsidR="00CA6A07" w:rsidRPr="003B307B" w:rsidRDefault="00CA6A07" w:rsidP="00711BA7">
      <w:pPr>
        <w:pStyle w:val="ab"/>
        <w:contextualSpacing/>
      </w:pPr>
      <w:r w:rsidRPr="003B307B">
        <w:t>Διαθεματικό</w:t>
      </w:r>
    </w:p>
    <w:p w:rsidR="00CA6A07" w:rsidRPr="003B307B" w:rsidRDefault="0084653E" w:rsidP="00711BA7">
      <w:pPr>
        <w:spacing w:line="360" w:lineRule="auto"/>
        <w:contextualSpacing/>
        <w:jc w:val="both"/>
        <w:rPr>
          <w:rFonts w:ascii="Times New Roman" w:hAnsi="Times New Roman"/>
          <w:sz w:val="24"/>
          <w:szCs w:val="24"/>
        </w:rPr>
      </w:pPr>
      <w:r>
        <w:rPr>
          <w:rFonts w:ascii="Times New Roman" w:hAnsi="Times New Roman"/>
          <w:sz w:val="24"/>
          <w:szCs w:val="24"/>
        </w:rPr>
        <w:t>Όχι</w:t>
      </w:r>
    </w:p>
    <w:p w:rsidR="00CA6A07" w:rsidRPr="003B307B" w:rsidRDefault="00CA6A07" w:rsidP="00711BA7">
      <w:pPr>
        <w:pStyle w:val="ab"/>
        <w:contextualSpacing/>
      </w:pPr>
      <w:r w:rsidRPr="003B307B">
        <w:t>Χρονική διάρκεια</w:t>
      </w:r>
    </w:p>
    <w:p w:rsidR="00CA6A07" w:rsidRPr="00CC5EAA" w:rsidRDefault="001D0B94" w:rsidP="00711BA7">
      <w:pPr>
        <w:spacing w:line="360" w:lineRule="auto"/>
        <w:contextualSpacing/>
        <w:jc w:val="both"/>
        <w:rPr>
          <w:rFonts w:ascii="Times New Roman" w:hAnsi="Times New Roman"/>
          <w:sz w:val="24"/>
          <w:szCs w:val="24"/>
        </w:rPr>
      </w:pPr>
      <w:r>
        <w:rPr>
          <w:rFonts w:ascii="Times New Roman" w:hAnsi="Times New Roman"/>
          <w:sz w:val="24"/>
          <w:szCs w:val="24"/>
        </w:rPr>
        <w:t>Για την εφαρμογή του σεναρίου απαιτήθηκαν δ</w:t>
      </w:r>
      <w:r w:rsidR="00104DFE">
        <w:rPr>
          <w:rFonts w:ascii="Times New Roman" w:hAnsi="Times New Roman"/>
          <w:sz w:val="24"/>
          <w:szCs w:val="24"/>
        </w:rPr>
        <w:t>ώδεκα (12</w:t>
      </w:r>
      <w:r w:rsidR="00711BA7" w:rsidRPr="00711BA7">
        <w:rPr>
          <w:rFonts w:ascii="Times New Roman" w:hAnsi="Times New Roman"/>
          <w:sz w:val="24"/>
          <w:szCs w:val="24"/>
        </w:rPr>
        <w:t>) διδακτικές ώρες</w:t>
      </w:r>
      <w:r w:rsidR="00CC5EAA" w:rsidRPr="00CC5EAA">
        <w:rPr>
          <w:rFonts w:ascii="Times New Roman" w:hAnsi="Times New Roman"/>
          <w:sz w:val="24"/>
          <w:szCs w:val="24"/>
        </w:rPr>
        <w:t>.</w:t>
      </w:r>
    </w:p>
    <w:p w:rsidR="00CA6A07" w:rsidRPr="003B307B" w:rsidRDefault="00CA6A07" w:rsidP="00711BA7">
      <w:pPr>
        <w:pStyle w:val="ab"/>
        <w:contextualSpacing/>
      </w:pPr>
      <w:r w:rsidRPr="003B307B">
        <w:t>Χώρος</w:t>
      </w:r>
    </w:p>
    <w:p w:rsidR="001D0B94" w:rsidRDefault="001D0B94" w:rsidP="00711BA7">
      <w:pPr>
        <w:spacing w:line="360" w:lineRule="auto"/>
        <w:contextualSpacing/>
        <w:jc w:val="both"/>
        <w:rPr>
          <w:rFonts w:ascii="Times New Roman" w:hAnsi="Times New Roman"/>
          <w:sz w:val="24"/>
          <w:szCs w:val="24"/>
        </w:rPr>
      </w:pPr>
      <w:r>
        <w:rPr>
          <w:rFonts w:ascii="Times New Roman" w:hAnsi="Times New Roman"/>
          <w:sz w:val="24"/>
          <w:szCs w:val="24"/>
        </w:rPr>
        <w:t>Ι. Φυσικός χώρος</w:t>
      </w:r>
    </w:p>
    <w:p w:rsidR="00CA6A07" w:rsidRPr="003B307B" w:rsidRDefault="00711BA7" w:rsidP="00711BA7">
      <w:pPr>
        <w:spacing w:line="360" w:lineRule="auto"/>
        <w:contextualSpacing/>
        <w:jc w:val="both"/>
        <w:rPr>
          <w:rFonts w:ascii="Times New Roman" w:hAnsi="Times New Roman"/>
          <w:sz w:val="24"/>
          <w:szCs w:val="24"/>
        </w:rPr>
      </w:pPr>
      <w:r w:rsidRPr="00711BA7">
        <w:rPr>
          <w:rFonts w:ascii="Times New Roman" w:hAnsi="Times New Roman"/>
          <w:sz w:val="24"/>
          <w:szCs w:val="24"/>
        </w:rPr>
        <w:t xml:space="preserve">Εντός σχολείου: H αίθουσα διδασκαλίας και το εργαστήριο </w:t>
      </w:r>
      <w:r w:rsidR="001D0B94">
        <w:rPr>
          <w:rFonts w:ascii="Times New Roman" w:hAnsi="Times New Roman"/>
          <w:sz w:val="24"/>
          <w:szCs w:val="24"/>
        </w:rPr>
        <w:t>Π</w:t>
      </w:r>
      <w:r w:rsidRPr="00711BA7">
        <w:rPr>
          <w:rFonts w:ascii="Times New Roman" w:hAnsi="Times New Roman"/>
          <w:sz w:val="24"/>
          <w:szCs w:val="24"/>
        </w:rPr>
        <w:t>ληροφορικής</w:t>
      </w:r>
      <w:r w:rsidR="00066645" w:rsidRPr="003B307B">
        <w:rPr>
          <w:rFonts w:ascii="Times New Roman" w:hAnsi="Times New Roman"/>
          <w:sz w:val="24"/>
          <w:szCs w:val="24"/>
        </w:rPr>
        <w:t>.</w:t>
      </w:r>
      <w:r w:rsidR="00CA6A07" w:rsidRPr="003B307B">
        <w:rPr>
          <w:rFonts w:ascii="Times New Roman" w:hAnsi="Times New Roman"/>
          <w:sz w:val="24"/>
          <w:szCs w:val="24"/>
        </w:rPr>
        <w:t xml:space="preserve"> </w:t>
      </w:r>
    </w:p>
    <w:p w:rsidR="00CA6A07" w:rsidRPr="003B307B" w:rsidRDefault="00CA6A07" w:rsidP="00711BA7">
      <w:pPr>
        <w:pStyle w:val="ab"/>
        <w:contextualSpacing/>
      </w:pPr>
      <w:r w:rsidRPr="003B307B">
        <w:t>Προϋποθέσεις υλοποίησης για δάσκαλο και μαθητή</w:t>
      </w:r>
    </w:p>
    <w:p w:rsidR="00CA6A07" w:rsidRPr="003B307B" w:rsidRDefault="00711BA7" w:rsidP="00CC5EAA">
      <w:pPr>
        <w:spacing w:line="360" w:lineRule="auto"/>
        <w:contextualSpacing/>
        <w:jc w:val="both"/>
        <w:rPr>
          <w:rFonts w:ascii="Times New Roman" w:hAnsi="Times New Roman"/>
          <w:sz w:val="24"/>
          <w:szCs w:val="24"/>
        </w:rPr>
      </w:pPr>
      <w:r w:rsidRPr="00711BA7">
        <w:rPr>
          <w:rFonts w:ascii="Times New Roman" w:hAnsi="Times New Roman"/>
          <w:sz w:val="24"/>
          <w:szCs w:val="24"/>
        </w:rPr>
        <w:t xml:space="preserve">Για να εφαρμοστεί το σενάριο χρειάζεται ο εκπαιδευτικός να μπορεί να χρησιμοποιεί μαζί με τους μαθητές του το διαδίκτυο στην τάξη του σχολείου και στο εργαστήριο </w:t>
      </w:r>
      <w:r w:rsidR="006B358A">
        <w:rPr>
          <w:rFonts w:ascii="Times New Roman" w:hAnsi="Times New Roman"/>
          <w:sz w:val="24"/>
          <w:szCs w:val="24"/>
        </w:rPr>
        <w:t>Π</w:t>
      </w:r>
      <w:r w:rsidRPr="00711BA7">
        <w:rPr>
          <w:rFonts w:ascii="Times New Roman" w:hAnsi="Times New Roman"/>
          <w:sz w:val="24"/>
          <w:szCs w:val="24"/>
        </w:rPr>
        <w:t>ληροφορικής. Πρέπει το σχολείο να διαθέτει αίθουσα ΤΠΕ, έτσι ώστε τα παιδιά να εργάζονται σε ομάδες. Χρειάζεται να υπάρχει πρ</w:t>
      </w:r>
      <w:r>
        <w:rPr>
          <w:rFonts w:ascii="Times New Roman" w:hAnsi="Times New Roman"/>
          <w:sz w:val="24"/>
          <w:szCs w:val="24"/>
        </w:rPr>
        <w:t>οβολέας που να συνδέεται με ηλ</w:t>
      </w:r>
      <w:r>
        <w:rPr>
          <w:rFonts w:ascii="Times New Roman" w:hAnsi="Times New Roman"/>
          <w:sz w:val="24"/>
          <w:szCs w:val="24"/>
        </w:rPr>
        <w:t>ε</w:t>
      </w:r>
      <w:r w:rsidRPr="00711BA7">
        <w:rPr>
          <w:rFonts w:ascii="Times New Roman" w:hAnsi="Times New Roman"/>
          <w:sz w:val="24"/>
          <w:szCs w:val="24"/>
        </w:rPr>
        <w:t>κτρονικό υπολογιστή έτσι ώστε να είναι ορατή από όλους η εργασία κάθε ομάδας, όταν αυτή παρουσιάζεται στην ολομέλεια της τάξης.</w:t>
      </w:r>
      <w:r w:rsidR="006B358A">
        <w:rPr>
          <w:rFonts w:ascii="Times New Roman" w:hAnsi="Times New Roman"/>
          <w:sz w:val="24"/>
          <w:szCs w:val="24"/>
        </w:rPr>
        <w:t xml:space="preserve"> </w:t>
      </w:r>
      <w:r w:rsidRPr="00711BA7">
        <w:rPr>
          <w:rFonts w:ascii="Times New Roman" w:hAnsi="Times New Roman"/>
          <w:sz w:val="24"/>
          <w:szCs w:val="24"/>
        </w:rPr>
        <w:t>Χρειάζεται ο εκπαιδευτικός να μπορεί να χρησιμοποιήσει λογισμικά προγράμ-ματα, όπως τα Inspiration, Natural Art και Google Earth αλλά και προγράμματα κει-μενογράφου και παρουσίασης της Microsoft. Μερικά παιδιά μπορεί να είναι εξοικειωμένα με τη χρήση των παραπάνω προ-γραμμάτων. Η χρήση τους είναι πολύ απλή και δίνει τη δυνατότητα να αποθ</w:t>
      </w:r>
      <w:r w:rsidRPr="00711BA7">
        <w:rPr>
          <w:rFonts w:ascii="Times New Roman" w:hAnsi="Times New Roman"/>
          <w:sz w:val="24"/>
          <w:szCs w:val="24"/>
        </w:rPr>
        <w:t>η</w:t>
      </w:r>
      <w:r w:rsidRPr="00711BA7">
        <w:rPr>
          <w:rFonts w:ascii="Times New Roman" w:hAnsi="Times New Roman"/>
          <w:sz w:val="24"/>
          <w:szCs w:val="24"/>
        </w:rPr>
        <w:t>κεύονται οπτικά δεδομένα αλλά και να μετατρέπονται σε εφαρμογές που η παρουσ</w:t>
      </w:r>
      <w:r w:rsidRPr="00711BA7">
        <w:rPr>
          <w:rFonts w:ascii="Times New Roman" w:hAnsi="Times New Roman"/>
          <w:sz w:val="24"/>
          <w:szCs w:val="24"/>
        </w:rPr>
        <w:t>ί</w:t>
      </w:r>
      <w:r w:rsidRPr="00711BA7">
        <w:rPr>
          <w:rFonts w:ascii="Times New Roman" w:hAnsi="Times New Roman"/>
          <w:sz w:val="24"/>
          <w:szCs w:val="24"/>
        </w:rPr>
        <w:t>αση τους είναι εφικτή σε κάθε λειτουργικό σ</w:t>
      </w:r>
      <w:r>
        <w:rPr>
          <w:rFonts w:ascii="Times New Roman" w:hAnsi="Times New Roman"/>
          <w:sz w:val="24"/>
          <w:szCs w:val="24"/>
        </w:rPr>
        <w:t>ύστημα ηλεκτρονικών υπολογιστών</w:t>
      </w:r>
      <w:r w:rsidR="00CA6A07" w:rsidRPr="003B307B">
        <w:rPr>
          <w:rFonts w:ascii="Times New Roman" w:hAnsi="Times New Roman"/>
          <w:sz w:val="24"/>
          <w:szCs w:val="24"/>
        </w:rPr>
        <w:t xml:space="preserve">. </w:t>
      </w:r>
    </w:p>
    <w:p w:rsidR="00CA6A07" w:rsidRPr="003B307B" w:rsidRDefault="00CA6A07" w:rsidP="00711BA7">
      <w:pPr>
        <w:pStyle w:val="ab"/>
        <w:contextualSpacing/>
      </w:pPr>
      <w:r w:rsidRPr="003B307B">
        <w:t>Εφαρμογή στην τάξη</w:t>
      </w:r>
    </w:p>
    <w:p w:rsidR="00711BA7" w:rsidRDefault="00711BA7" w:rsidP="00711BA7">
      <w:pPr>
        <w:pStyle w:val="ab"/>
        <w:contextualSpacing/>
        <w:rPr>
          <w:rFonts w:eastAsia="Calibri"/>
          <w:b w:val="0"/>
          <w:bCs w:val="0"/>
          <w:i w:val="0"/>
          <w:lang w:val="el-GR" w:eastAsia="en-US"/>
        </w:rPr>
      </w:pPr>
      <w:r w:rsidRPr="00711BA7">
        <w:rPr>
          <w:rFonts w:eastAsia="Calibri"/>
          <w:b w:val="0"/>
          <w:bCs w:val="0"/>
          <w:i w:val="0"/>
          <w:lang w:val="el-GR" w:eastAsia="en-US"/>
        </w:rPr>
        <w:t>Το συγκεκριμένο σενάριο εφαρμόστηκε στην τάξη</w:t>
      </w:r>
      <w:r w:rsidR="006B358A">
        <w:rPr>
          <w:rFonts w:eastAsia="Calibri"/>
          <w:b w:val="0"/>
          <w:bCs w:val="0"/>
          <w:i w:val="0"/>
          <w:lang w:val="el-GR" w:eastAsia="en-US"/>
        </w:rPr>
        <w:t>.</w:t>
      </w:r>
    </w:p>
    <w:p w:rsidR="00CA6A07" w:rsidRPr="003B307B" w:rsidRDefault="00CA6A07" w:rsidP="00711BA7">
      <w:pPr>
        <w:pStyle w:val="ab"/>
        <w:contextualSpacing/>
      </w:pPr>
      <w:r w:rsidRPr="003B307B">
        <w:t>Το σενάριο στηρίζεται</w:t>
      </w:r>
    </w:p>
    <w:p w:rsidR="00CC5EAA" w:rsidRDefault="00711BA7" w:rsidP="00CC5EAA">
      <w:pPr>
        <w:spacing w:line="360" w:lineRule="auto"/>
        <w:contextualSpacing/>
        <w:jc w:val="both"/>
        <w:rPr>
          <w:rFonts w:ascii="Times New Roman" w:hAnsi="Times New Roman"/>
          <w:i/>
          <w:sz w:val="24"/>
          <w:szCs w:val="24"/>
        </w:rPr>
      </w:pPr>
      <w:r w:rsidRPr="00711BA7">
        <w:rPr>
          <w:rFonts w:ascii="Times New Roman" w:hAnsi="Times New Roman"/>
          <w:sz w:val="24"/>
          <w:szCs w:val="24"/>
        </w:rPr>
        <w:t>Αυγουστίνος Ανδρικόπουλος, Το νερό πηγή ζωής, Νεοελληνική Γλώσσα Δ΄ Δημοτ</w:t>
      </w:r>
      <w:r w:rsidRPr="00711BA7">
        <w:rPr>
          <w:rFonts w:ascii="Times New Roman" w:hAnsi="Times New Roman"/>
          <w:sz w:val="24"/>
          <w:szCs w:val="24"/>
        </w:rPr>
        <w:t>ι</w:t>
      </w:r>
      <w:r w:rsidRPr="00711BA7">
        <w:rPr>
          <w:rFonts w:ascii="Times New Roman" w:hAnsi="Times New Roman"/>
          <w:sz w:val="24"/>
          <w:szCs w:val="24"/>
        </w:rPr>
        <w:t>κού, 2012</w:t>
      </w:r>
      <w:r w:rsidR="00CA6A07" w:rsidRPr="003B307B">
        <w:rPr>
          <w:rFonts w:ascii="Times New Roman" w:hAnsi="Times New Roman"/>
          <w:i/>
          <w:sz w:val="24"/>
          <w:szCs w:val="24"/>
        </w:rPr>
        <w:t>.</w:t>
      </w:r>
    </w:p>
    <w:p w:rsidR="00CC5EAA" w:rsidRPr="00CC5EAA" w:rsidRDefault="00CA6A07" w:rsidP="00CC5EAA">
      <w:pPr>
        <w:spacing w:line="360" w:lineRule="auto"/>
        <w:contextualSpacing/>
        <w:jc w:val="both"/>
        <w:rPr>
          <w:rFonts w:ascii="Times New Roman" w:eastAsia="Times New Roman" w:hAnsi="Times New Roman"/>
          <w:b/>
          <w:bCs/>
          <w:i/>
          <w:sz w:val="24"/>
          <w:szCs w:val="24"/>
          <w:lang w:val="x-none" w:eastAsia="el-GR"/>
        </w:rPr>
      </w:pPr>
      <w:r w:rsidRPr="00CC5EAA">
        <w:rPr>
          <w:rFonts w:ascii="Times New Roman" w:eastAsia="Times New Roman" w:hAnsi="Times New Roman"/>
          <w:b/>
          <w:bCs/>
          <w:i/>
          <w:sz w:val="24"/>
          <w:szCs w:val="24"/>
          <w:lang w:val="x-none" w:eastAsia="el-GR"/>
        </w:rPr>
        <w:t>Το σενάριο αντλεί</w:t>
      </w:r>
    </w:p>
    <w:p w:rsidR="00CC5EAA" w:rsidRPr="00CC5EAA" w:rsidRDefault="00711BA7" w:rsidP="00CC5EAA">
      <w:pPr>
        <w:spacing w:line="360" w:lineRule="auto"/>
        <w:contextualSpacing/>
        <w:jc w:val="both"/>
        <w:rPr>
          <w:rFonts w:ascii="Times New Roman" w:hAnsi="Times New Roman"/>
          <w:sz w:val="24"/>
          <w:szCs w:val="24"/>
        </w:rPr>
      </w:pPr>
      <w:r w:rsidRPr="00CC5EAA">
        <w:rPr>
          <w:rFonts w:ascii="Times New Roman" w:hAnsi="Times New Roman"/>
          <w:sz w:val="24"/>
          <w:szCs w:val="24"/>
        </w:rPr>
        <w:t>Χαραλαμπόπουλος, Α. &amp; Χατζησαββίδης, Σ. (1997). Η  διδασκαλία της λειτουργικής χρήσης της γλώσσας. Θεσσαλονίκη: Κώδικας</w:t>
      </w:r>
      <w:r w:rsidR="00266270" w:rsidRPr="00CC5EAA">
        <w:rPr>
          <w:rFonts w:ascii="Times New Roman" w:hAnsi="Times New Roman"/>
          <w:sz w:val="24"/>
          <w:szCs w:val="24"/>
        </w:rPr>
        <w:t>.</w:t>
      </w:r>
    </w:p>
    <w:p w:rsidR="00CC5EAA" w:rsidRPr="00CC5EAA" w:rsidRDefault="00CC5EAA" w:rsidP="00CC5EAA">
      <w:pPr>
        <w:spacing w:line="360" w:lineRule="auto"/>
        <w:contextualSpacing/>
        <w:jc w:val="both"/>
        <w:rPr>
          <w:rFonts w:ascii="Times New Roman" w:hAnsi="Times New Roman"/>
          <w:sz w:val="24"/>
          <w:szCs w:val="24"/>
        </w:rPr>
      </w:pPr>
    </w:p>
    <w:p w:rsidR="00CA6A07" w:rsidRPr="00CC5EAA" w:rsidRDefault="00CA6A07" w:rsidP="00CC5EAA">
      <w:pPr>
        <w:spacing w:line="360" w:lineRule="auto"/>
        <w:contextualSpacing/>
        <w:jc w:val="both"/>
        <w:rPr>
          <w:rFonts w:ascii="Times New Roman" w:hAnsi="Times New Roman"/>
          <w:b/>
          <w:caps/>
          <w:sz w:val="24"/>
          <w:szCs w:val="24"/>
        </w:rPr>
      </w:pPr>
      <w:r w:rsidRPr="00CC5EAA">
        <w:rPr>
          <w:rFonts w:ascii="Times New Roman" w:hAnsi="Times New Roman"/>
          <w:b/>
          <w:caps/>
          <w:sz w:val="24"/>
          <w:szCs w:val="24"/>
        </w:rPr>
        <w:t>β. συντομη περιγραφη/περιληψη</w:t>
      </w:r>
    </w:p>
    <w:p w:rsidR="00711BA7" w:rsidRPr="00711BA7" w:rsidRDefault="00711BA7" w:rsidP="00CC5EAA">
      <w:pPr>
        <w:spacing w:line="360" w:lineRule="auto"/>
        <w:contextualSpacing/>
        <w:jc w:val="both"/>
        <w:rPr>
          <w:rFonts w:ascii="Times New Roman" w:hAnsi="Times New Roman"/>
          <w:sz w:val="24"/>
          <w:szCs w:val="24"/>
        </w:rPr>
      </w:pPr>
      <w:r w:rsidRPr="00711BA7">
        <w:rPr>
          <w:rFonts w:ascii="Times New Roman" w:hAnsi="Times New Roman"/>
          <w:sz w:val="24"/>
          <w:szCs w:val="24"/>
        </w:rPr>
        <w:t xml:space="preserve">Το παρόν σενάριο επιδιώκει να χρησιμοποιήσει τις ΤΠΕ στην ενότητα «Ρώτα το νερό τι τρέχει» (σχολικό βιβλίο </w:t>
      </w:r>
      <w:r w:rsidRPr="00CC5EAA">
        <w:rPr>
          <w:rFonts w:ascii="Times New Roman" w:hAnsi="Times New Roman"/>
          <w:i/>
          <w:sz w:val="24"/>
          <w:szCs w:val="24"/>
        </w:rPr>
        <w:t xml:space="preserve">Γλώσσα Δ΄ </w:t>
      </w:r>
      <w:r w:rsidR="006B358A">
        <w:rPr>
          <w:rFonts w:ascii="Times New Roman" w:hAnsi="Times New Roman"/>
          <w:i/>
          <w:sz w:val="24"/>
          <w:szCs w:val="24"/>
        </w:rPr>
        <w:t>Δ</w:t>
      </w:r>
      <w:r w:rsidRPr="00CC5EAA">
        <w:rPr>
          <w:rFonts w:ascii="Times New Roman" w:hAnsi="Times New Roman"/>
          <w:i/>
          <w:sz w:val="24"/>
          <w:szCs w:val="24"/>
        </w:rPr>
        <w:t>ημοτικού</w:t>
      </w:r>
      <w:r w:rsidRPr="00711BA7">
        <w:rPr>
          <w:rFonts w:ascii="Times New Roman" w:hAnsi="Times New Roman"/>
          <w:sz w:val="24"/>
          <w:szCs w:val="24"/>
        </w:rPr>
        <w:t>, τεύχος Α΄) αναδεικνύοντας την κ</w:t>
      </w:r>
      <w:r w:rsidRPr="00711BA7">
        <w:rPr>
          <w:rFonts w:ascii="Times New Roman" w:hAnsi="Times New Roman"/>
          <w:sz w:val="24"/>
          <w:szCs w:val="24"/>
        </w:rPr>
        <w:t>α</w:t>
      </w:r>
      <w:r w:rsidRPr="00711BA7">
        <w:rPr>
          <w:rFonts w:ascii="Times New Roman" w:hAnsi="Times New Roman"/>
          <w:sz w:val="24"/>
          <w:szCs w:val="24"/>
        </w:rPr>
        <w:t>θοριστική σημασία του υγρού στοιχείου στην ύπαρξη και στην ποιότητα της ζωής στον πλανήτη χωρίς να υποτιμά τη συμβολή του διδακτικού πακέτου που προσφέρ</w:t>
      </w:r>
      <w:r w:rsidRPr="00711BA7">
        <w:rPr>
          <w:rFonts w:ascii="Times New Roman" w:hAnsi="Times New Roman"/>
          <w:sz w:val="24"/>
          <w:szCs w:val="24"/>
        </w:rPr>
        <w:t>ε</w:t>
      </w:r>
      <w:r w:rsidRPr="00711BA7">
        <w:rPr>
          <w:rFonts w:ascii="Times New Roman" w:hAnsi="Times New Roman"/>
          <w:sz w:val="24"/>
          <w:szCs w:val="24"/>
        </w:rPr>
        <w:t xml:space="preserve">ται από το Yπουργείο για τον σκοπό αυτό, κρατώντας τη βασική διάταξη της ύλης και τα γραμματικά φαινόμενα που εξετάζονται, όπως προβλέπονται στο αναλυτικό πρόγραμμα. </w:t>
      </w:r>
    </w:p>
    <w:p w:rsidR="00711BA7" w:rsidRPr="00711BA7" w:rsidRDefault="00711BA7" w:rsidP="00711BA7">
      <w:pPr>
        <w:spacing w:line="360" w:lineRule="auto"/>
        <w:ind w:firstLine="720"/>
        <w:contextualSpacing/>
        <w:jc w:val="both"/>
        <w:rPr>
          <w:rFonts w:ascii="Times New Roman" w:hAnsi="Times New Roman"/>
          <w:sz w:val="24"/>
          <w:szCs w:val="24"/>
        </w:rPr>
      </w:pPr>
      <w:r w:rsidRPr="00711BA7">
        <w:rPr>
          <w:rFonts w:ascii="Times New Roman" w:hAnsi="Times New Roman"/>
          <w:sz w:val="24"/>
          <w:szCs w:val="24"/>
        </w:rPr>
        <w:t>Περιλαμβάνονται δραστηριότητες με τη χρήση τρισδιάστατου χάρτη και την αξιοποίηση και οργάνωση πληροφοριών σε ψηφιακό πολυτροπικό έντυπο. Η διδα-σκαλία εξελίσσεται κύρια εντός της τάξης, εκτός του τελευταίου δίωρου και προϋπο-θέτει ομαδοσυνεργατική εμπειρία.</w:t>
      </w:r>
    </w:p>
    <w:p w:rsidR="00711BA7" w:rsidRPr="00711BA7" w:rsidRDefault="00711BA7" w:rsidP="00711BA7">
      <w:pPr>
        <w:spacing w:line="360" w:lineRule="auto"/>
        <w:ind w:firstLine="720"/>
        <w:contextualSpacing/>
        <w:jc w:val="both"/>
        <w:rPr>
          <w:rFonts w:ascii="Times New Roman" w:hAnsi="Times New Roman"/>
          <w:sz w:val="24"/>
          <w:szCs w:val="24"/>
        </w:rPr>
      </w:pPr>
      <w:r w:rsidRPr="00711BA7">
        <w:rPr>
          <w:rFonts w:ascii="Times New Roman" w:hAnsi="Times New Roman"/>
          <w:sz w:val="24"/>
          <w:szCs w:val="24"/>
        </w:rPr>
        <w:t xml:space="preserve">Επιδιώκεται να συνειδητοποιήσουν τα παιδιά ότι το διαδίκτυο αποτελεί σημα-ντική πηγή για την αναζήτηση πληροφοριών που αφορούν στα σχολικά μαθήματα και αφετέρου να αποκτήσουν συνειδητή επίγνωση του τρόπου με τον οποίο πρέπει να προσεγγίζουν τις πληροφορίες, ώστε να διασφαλιστούν ως προς την εγκυρότητά τους. Περιλαμβάνονται δραστηριότητες που δίνουν αφορμή για σύγκριση πληροφοριών και κριτική προσέγγιση παρουσιάσεων του Υoutube. </w:t>
      </w:r>
    </w:p>
    <w:p w:rsidR="00CC5EAA" w:rsidRDefault="00711BA7" w:rsidP="00CC5EAA">
      <w:pPr>
        <w:spacing w:line="360" w:lineRule="auto"/>
        <w:contextualSpacing/>
        <w:jc w:val="both"/>
        <w:rPr>
          <w:rFonts w:ascii="Times New Roman" w:hAnsi="Times New Roman"/>
          <w:sz w:val="24"/>
          <w:szCs w:val="24"/>
        </w:rPr>
      </w:pPr>
      <w:r w:rsidRPr="00711BA7">
        <w:rPr>
          <w:rFonts w:ascii="Times New Roman" w:hAnsi="Times New Roman"/>
          <w:sz w:val="24"/>
          <w:szCs w:val="24"/>
        </w:rPr>
        <w:t xml:space="preserve"> </w:t>
      </w:r>
      <w:r>
        <w:rPr>
          <w:rFonts w:ascii="Times New Roman" w:hAnsi="Times New Roman"/>
          <w:sz w:val="24"/>
          <w:szCs w:val="24"/>
        </w:rPr>
        <w:tab/>
      </w:r>
      <w:r w:rsidRPr="00711BA7">
        <w:rPr>
          <w:rFonts w:ascii="Times New Roman" w:hAnsi="Times New Roman"/>
          <w:sz w:val="24"/>
          <w:szCs w:val="24"/>
        </w:rPr>
        <w:t>Τα παιδιά παράγουν λόγο, κατανοούν κείμενα, χρησιμοποιούν επιχειρήματα, υιοθετούν αξίες και διαμορφώνουν στάσεις σε σχέση με τη χρήση του νερού, εξοι-κειώνονται στην πληκτρολόγηση κειμένου, στην πλοήγηση στο διαδίκτυο, στο περι-βάλλον wiki, στο περιβάλλον ζωγραφικής, στο περιβάλλον δημιουργίας χαρτών εν-νοιών, συντάσσουν πολυτροπικό ψηφιακό κείμενο, περιηγούνται σε τρισδιάστατο ψηφιακό χάρτη, κάνουν χρήση διαδικτυακού λεξικού.</w:t>
      </w:r>
    </w:p>
    <w:p w:rsidR="00CC5EAA" w:rsidRDefault="00CC5EAA" w:rsidP="00CC5EAA">
      <w:pPr>
        <w:spacing w:line="360" w:lineRule="auto"/>
        <w:contextualSpacing/>
        <w:jc w:val="both"/>
        <w:rPr>
          <w:rFonts w:ascii="Times New Roman" w:hAnsi="Times New Roman"/>
          <w:sz w:val="24"/>
          <w:szCs w:val="24"/>
        </w:rPr>
      </w:pPr>
    </w:p>
    <w:p w:rsidR="00CC5EAA" w:rsidRPr="00CC5EAA" w:rsidRDefault="00CA6A07" w:rsidP="00CC5EAA">
      <w:pPr>
        <w:spacing w:line="360" w:lineRule="auto"/>
        <w:contextualSpacing/>
        <w:jc w:val="both"/>
        <w:rPr>
          <w:rFonts w:ascii="Times New Roman" w:hAnsi="Times New Roman"/>
          <w:b/>
          <w:caps/>
          <w:sz w:val="24"/>
          <w:szCs w:val="24"/>
        </w:rPr>
      </w:pPr>
      <w:r w:rsidRPr="00CC5EAA">
        <w:rPr>
          <w:rFonts w:ascii="Times New Roman" w:hAnsi="Times New Roman"/>
          <w:b/>
          <w:caps/>
          <w:sz w:val="24"/>
          <w:szCs w:val="24"/>
        </w:rPr>
        <w:t>γ. εισαγωγη</w:t>
      </w:r>
    </w:p>
    <w:p w:rsidR="00CA6A07" w:rsidRPr="00CC5EAA" w:rsidRDefault="00CA6A07" w:rsidP="00CC5EAA">
      <w:pPr>
        <w:spacing w:line="360" w:lineRule="auto"/>
        <w:contextualSpacing/>
        <w:jc w:val="both"/>
        <w:rPr>
          <w:rFonts w:ascii="Times New Roman" w:eastAsia="Times New Roman" w:hAnsi="Times New Roman"/>
          <w:b/>
          <w:bCs/>
          <w:i/>
          <w:sz w:val="24"/>
          <w:szCs w:val="24"/>
          <w:lang w:val="x-none" w:eastAsia="el-GR"/>
        </w:rPr>
      </w:pPr>
      <w:r w:rsidRPr="00CC5EAA">
        <w:rPr>
          <w:rFonts w:ascii="Times New Roman" w:eastAsia="Times New Roman" w:hAnsi="Times New Roman"/>
          <w:b/>
          <w:bCs/>
          <w:i/>
          <w:sz w:val="24"/>
          <w:szCs w:val="24"/>
          <w:lang w:val="x-none" w:eastAsia="el-GR"/>
        </w:rPr>
        <w:t>Σύλληψη και θεωρητικό πλαίσιο</w:t>
      </w:r>
    </w:p>
    <w:p w:rsidR="00D73B4D" w:rsidRPr="00D73B4D" w:rsidRDefault="00D73B4D" w:rsidP="00CC5EAA">
      <w:pPr>
        <w:spacing w:after="0" w:line="360" w:lineRule="auto"/>
        <w:jc w:val="both"/>
        <w:rPr>
          <w:rFonts w:ascii="Times New Roman" w:eastAsia="ヒラギノ角ゴ Pro W3" w:hAnsi="Times New Roman"/>
          <w:sz w:val="24"/>
          <w:szCs w:val="20"/>
          <w:lang w:eastAsia="el-GR"/>
        </w:rPr>
      </w:pPr>
      <w:r w:rsidRPr="00D73B4D">
        <w:rPr>
          <w:rFonts w:ascii="Times New Roman" w:eastAsia="ヒラギノ角ゴ Pro W3" w:hAnsi="Times New Roman"/>
          <w:sz w:val="24"/>
          <w:szCs w:val="20"/>
          <w:lang w:eastAsia="el-GR"/>
        </w:rPr>
        <w:t>Το νερό δεν πρέπει να θεωρείται ως δεδομένο. Η έλλειψη νερού είναι ένα από τα πιο κρίσιμα προβλήματα που αντιμετωπίζει η ανθρωπότητα. Το νερό είναι ένα αγαθό που φαίνεται πως η φύση θα μας το δίνει όλο και σε λιγότερες ποσότητες, γι’ αυτό επ</w:t>
      </w:r>
      <w:r w:rsidRPr="00D73B4D">
        <w:rPr>
          <w:rFonts w:ascii="Times New Roman" w:eastAsia="ヒラギノ角ゴ Pro W3" w:hAnsi="Times New Roman"/>
          <w:sz w:val="24"/>
          <w:szCs w:val="20"/>
          <w:lang w:eastAsia="el-GR"/>
        </w:rPr>
        <w:t>ι</w:t>
      </w:r>
      <w:r w:rsidRPr="00D73B4D">
        <w:rPr>
          <w:rFonts w:ascii="Times New Roman" w:eastAsia="ヒラギノ角ゴ Pro W3" w:hAnsi="Times New Roman"/>
          <w:sz w:val="24"/>
          <w:szCs w:val="20"/>
          <w:lang w:eastAsia="el-GR"/>
        </w:rPr>
        <w:t xml:space="preserve">βάλλεται να το χρησιμοποιούμε σωστά και να περιορίσουμε τη σπατάλη του. </w:t>
      </w:r>
      <w:r w:rsidRPr="00D73B4D">
        <w:rPr>
          <w:rFonts w:ascii="Times New Roman" w:eastAsia="ヒラギノ角ゴ Pro W3" w:hAnsi="Times New Roman"/>
          <w:sz w:val="24"/>
          <w:szCs w:val="20"/>
          <w:lang w:eastAsia="el-GR"/>
        </w:rPr>
        <w:br/>
        <w:t>Αν και η πρόσβαση σε καθαρό νερό είναι βασικό ανθρώπινο δικαίωμα, εντούτοις το δικαίωμα αυτό το στερούνται εκατοντάδες εκατομμύρια άνθρωποι σε όλο τον κόσμο, ενώ οι ασθένειες από μολυσμένα νερά προκαλούν τον θάνατο εκατομμυρίων ανθρ</w:t>
      </w:r>
      <w:r w:rsidRPr="00D73B4D">
        <w:rPr>
          <w:rFonts w:ascii="Times New Roman" w:eastAsia="ヒラギノ角ゴ Pro W3" w:hAnsi="Times New Roman"/>
          <w:sz w:val="24"/>
          <w:szCs w:val="20"/>
          <w:lang w:eastAsia="el-GR"/>
        </w:rPr>
        <w:t>ώ</w:t>
      </w:r>
      <w:r w:rsidRPr="00D73B4D">
        <w:rPr>
          <w:rFonts w:ascii="Times New Roman" w:eastAsia="ヒラギノ角ゴ Pro W3" w:hAnsi="Times New Roman"/>
          <w:sz w:val="24"/>
          <w:szCs w:val="20"/>
          <w:lang w:eastAsia="el-GR"/>
        </w:rPr>
        <w:t>πων κάθε χρόνο.</w:t>
      </w:r>
    </w:p>
    <w:p w:rsidR="00D73B4D" w:rsidRPr="00D73B4D" w:rsidRDefault="00D73B4D" w:rsidP="00D73B4D">
      <w:pPr>
        <w:spacing w:after="0" w:line="360" w:lineRule="auto"/>
        <w:ind w:firstLine="567"/>
        <w:jc w:val="both"/>
        <w:rPr>
          <w:rFonts w:ascii="Times New Roman" w:eastAsia="ヒラギノ角ゴ Pro W3" w:hAnsi="Times New Roman"/>
          <w:sz w:val="24"/>
          <w:szCs w:val="20"/>
          <w:lang w:eastAsia="el-GR"/>
        </w:rPr>
      </w:pPr>
      <w:r w:rsidRPr="00D73B4D">
        <w:rPr>
          <w:rFonts w:ascii="Times New Roman" w:eastAsia="ヒラギノ角ゴ Pro W3" w:hAnsi="Times New Roman"/>
          <w:sz w:val="24"/>
          <w:szCs w:val="20"/>
          <w:lang w:eastAsia="el-GR"/>
        </w:rPr>
        <w:t>Η έλλειψη νερού αποτελεί ένα από τα μεγαλύτερα προβλήματα της εποχής μας και οι Μεσογειακές χώρες είναι ανάμεσα σε αυτές που υποφέρουν περισσότερο από αυτήν. Η εξοικονόμηση νερού έχει αναγνωριστεί ως κεντρική προτεραιότητα δι</w:t>
      </w:r>
      <w:r w:rsidRPr="00D73B4D">
        <w:rPr>
          <w:rFonts w:ascii="Times New Roman" w:eastAsia="ヒラギノ角ゴ Pro W3" w:hAnsi="Times New Roman"/>
          <w:sz w:val="24"/>
          <w:szCs w:val="20"/>
          <w:lang w:eastAsia="el-GR"/>
        </w:rPr>
        <w:t>ε</w:t>
      </w:r>
      <w:r w:rsidRPr="00D73B4D">
        <w:rPr>
          <w:rFonts w:ascii="Times New Roman" w:eastAsia="ヒラギノ角ゴ Pro W3" w:hAnsi="Times New Roman"/>
          <w:sz w:val="24"/>
          <w:szCs w:val="20"/>
          <w:lang w:eastAsia="el-GR"/>
        </w:rPr>
        <w:t>θνώς. Όμως η έλλειψη ενημέρωσης για τη σημασία του νερού αποτελεί μεγάλο εμπ</w:t>
      </w:r>
      <w:r w:rsidRPr="00D73B4D">
        <w:rPr>
          <w:rFonts w:ascii="Times New Roman" w:eastAsia="ヒラギノ角ゴ Pro W3" w:hAnsi="Times New Roman"/>
          <w:sz w:val="24"/>
          <w:szCs w:val="20"/>
          <w:lang w:eastAsia="el-GR"/>
        </w:rPr>
        <w:t>ό</w:t>
      </w:r>
      <w:r w:rsidRPr="00D73B4D">
        <w:rPr>
          <w:rFonts w:ascii="Times New Roman" w:eastAsia="ヒラギノ角ゴ Pro W3" w:hAnsi="Times New Roman"/>
          <w:sz w:val="24"/>
          <w:szCs w:val="20"/>
          <w:lang w:eastAsia="el-GR"/>
        </w:rPr>
        <w:t>διο σε αυτήν την κατεύθυνση. Πρέπει να γίνει συνείδηση όλων ότι το νερό, το βασικό αυτό στοιχείο της ζωής, είναι λιγοστό όχι μόνο σ</w:t>
      </w:r>
      <w:r w:rsidR="00790A59">
        <w:rPr>
          <w:rFonts w:ascii="Times New Roman" w:eastAsia="ヒラギノ角ゴ Pro W3" w:hAnsi="Times New Roman"/>
          <w:sz w:val="24"/>
          <w:szCs w:val="20"/>
          <w:lang w:eastAsia="el-GR"/>
        </w:rPr>
        <w:t>ε</w:t>
      </w:r>
      <w:r w:rsidRPr="00D73B4D">
        <w:rPr>
          <w:rFonts w:ascii="Times New Roman" w:eastAsia="ヒラギノ角ゴ Pro W3" w:hAnsi="Times New Roman"/>
          <w:sz w:val="24"/>
          <w:szCs w:val="20"/>
          <w:lang w:eastAsia="el-GR"/>
        </w:rPr>
        <w:t xml:space="preserve"> εμάς αλλά και σε πολλές άλλες χώρες του κόσμου και έχουμε ευθύνη και υποχρέωση να το διαχειριζόμαστε σωστά και να καταβάλλουμε κάθε δυνατή προσπάθεια για εξοικονόμηση του.</w:t>
      </w:r>
    </w:p>
    <w:p w:rsidR="00CA6A07" w:rsidRPr="003B307B" w:rsidRDefault="00D73B4D" w:rsidP="00CC5EAA">
      <w:pPr>
        <w:spacing w:line="360" w:lineRule="auto"/>
        <w:ind w:firstLine="567"/>
        <w:contextualSpacing/>
        <w:jc w:val="both"/>
        <w:rPr>
          <w:rFonts w:ascii="Times New Roman" w:hAnsi="Times New Roman"/>
          <w:sz w:val="24"/>
          <w:szCs w:val="24"/>
        </w:rPr>
      </w:pPr>
      <w:r w:rsidRPr="00D73B4D">
        <w:rPr>
          <w:rFonts w:ascii="Times New Roman" w:hAnsi="Times New Roman"/>
          <w:sz w:val="24"/>
          <w:szCs w:val="20"/>
          <w:lang w:eastAsia="el-GR"/>
        </w:rPr>
        <w:t>Σκοπός του σεναρίου είναι</w:t>
      </w:r>
      <w:r w:rsidRPr="00D73B4D">
        <w:rPr>
          <w:rFonts w:ascii="Times New Roman" w:hAnsi="Times New Roman"/>
          <w:sz w:val="20"/>
          <w:szCs w:val="20"/>
          <w:lang w:eastAsia="el-GR"/>
        </w:rPr>
        <w:t xml:space="preserve"> </w:t>
      </w:r>
      <w:r w:rsidRPr="00D73B4D">
        <w:rPr>
          <w:rFonts w:ascii="Times New Roman" w:hAnsi="Times New Roman"/>
          <w:sz w:val="24"/>
          <w:szCs w:val="20"/>
          <w:lang w:eastAsia="el-GR"/>
        </w:rPr>
        <w:t>να μυήσει τους μαθητές στο θέμα της αξίας και σ</w:t>
      </w:r>
      <w:r w:rsidRPr="00D73B4D">
        <w:rPr>
          <w:rFonts w:ascii="Times New Roman" w:hAnsi="Times New Roman"/>
          <w:sz w:val="24"/>
          <w:szCs w:val="20"/>
          <w:lang w:eastAsia="el-GR"/>
        </w:rPr>
        <w:t>ω</w:t>
      </w:r>
      <w:r w:rsidRPr="00D73B4D">
        <w:rPr>
          <w:rFonts w:ascii="Times New Roman" w:hAnsi="Times New Roman"/>
          <w:sz w:val="24"/>
          <w:szCs w:val="20"/>
          <w:lang w:eastAsia="el-GR"/>
        </w:rPr>
        <w:t>στής χρήσης του νερού, να τους κάνει κριτικούς αναγνώστες και ενεργούς πολίτες, να τους παροτρύνει να σκεφτούν υλοποιήσιμες λύσεις για την εξοικονόμησή του, να τους μάθει να εκφράζονται με την κατάλληλη ορολογία, να τους εξοικειώσει με τη χρήση νέων τεχνολογιών και να τους μυήσει σε νέα εκπαιδευτικά περιβάλλοντα που αξιοποιούν το λογισμικό και τις δυνατότητες της τεχνολογίας.</w:t>
      </w:r>
      <w:r w:rsidR="00CA6A07" w:rsidRPr="003B307B">
        <w:rPr>
          <w:rFonts w:ascii="Times New Roman" w:hAnsi="Times New Roman"/>
          <w:sz w:val="24"/>
          <w:szCs w:val="24"/>
        </w:rPr>
        <w:t xml:space="preserve"> </w:t>
      </w:r>
    </w:p>
    <w:p w:rsidR="00CC5EAA" w:rsidRDefault="00CC5EAA" w:rsidP="00D73B4D">
      <w:pPr>
        <w:pStyle w:val="ac"/>
        <w:contextualSpacing/>
        <w:rPr>
          <w:caps/>
          <w:smallCaps w:val="0"/>
          <w:lang w:val="el-GR"/>
        </w:rPr>
      </w:pPr>
    </w:p>
    <w:p w:rsidR="00CA6A07" w:rsidRPr="00CC5EAA" w:rsidRDefault="00CA6A07" w:rsidP="00D73B4D">
      <w:pPr>
        <w:pStyle w:val="ac"/>
        <w:contextualSpacing/>
        <w:rPr>
          <w:caps/>
          <w:smallCaps w:val="0"/>
        </w:rPr>
      </w:pPr>
      <w:r w:rsidRPr="00CC5EAA">
        <w:rPr>
          <w:caps/>
          <w:smallCaps w:val="0"/>
        </w:rPr>
        <w:t>δ. σκεπτικο-στοχοι και συνδυασμος τους</w:t>
      </w:r>
    </w:p>
    <w:p w:rsidR="00CA6A07" w:rsidRPr="003B307B" w:rsidRDefault="00CA6A07" w:rsidP="00D73B4D">
      <w:pPr>
        <w:pStyle w:val="ab"/>
        <w:contextualSpacing/>
      </w:pPr>
      <w:r w:rsidRPr="003B307B">
        <w:t>Γνώσεις για τον κόσμο, αξίες, πεποιθήσεις, πρότυπα, στάσεις ζωής</w:t>
      </w:r>
    </w:p>
    <w:p w:rsidR="00D73B4D" w:rsidRPr="00D73B4D" w:rsidRDefault="00D73B4D" w:rsidP="00D73B4D">
      <w:pPr>
        <w:spacing w:after="0" w:line="360" w:lineRule="auto"/>
        <w:contextualSpacing/>
        <w:rPr>
          <w:rFonts w:ascii="Times New Roman" w:hAnsi="Times New Roman"/>
          <w:sz w:val="24"/>
          <w:szCs w:val="20"/>
          <w:lang w:eastAsia="el-GR"/>
        </w:rPr>
      </w:pPr>
      <w:r w:rsidRPr="00D73B4D">
        <w:rPr>
          <w:rFonts w:ascii="Times New Roman" w:hAnsi="Times New Roman"/>
          <w:sz w:val="24"/>
          <w:szCs w:val="20"/>
          <w:lang w:eastAsia="el-GR"/>
        </w:rPr>
        <w:t>Οι μαθητές/</w:t>
      </w:r>
      <w:r w:rsidR="002C4682">
        <w:rPr>
          <w:rFonts w:ascii="Times New Roman" w:hAnsi="Times New Roman"/>
          <w:sz w:val="24"/>
          <w:szCs w:val="20"/>
          <w:lang w:eastAsia="el-GR"/>
        </w:rPr>
        <w:t>-</w:t>
      </w:r>
      <w:r w:rsidRPr="00D73B4D">
        <w:rPr>
          <w:rFonts w:ascii="Times New Roman" w:hAnsi="Times New Roman"/>
          <w:sz w:val="24"/>
          <w:szCs w:val="20"/>
          <w:lang w:eastAsia="el-GR"/>
        </w:rPr>
        <w:t xml:space="preserve">τριες επιδιώκεται: </w:t>
      </w:r>
    </w:p>
    <w:p w:rsidR="00D73B4D" w:rsidRPr="00D73B4D"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αναγνωρίσουν την αναγκαιότητα του νερού στη ζωή και τις δραστηριότ</w:t>
      </w:r>
      <w:r w:rsidRPr="00D73B4D">
        <w:rPr>
          <w:rFonts w:ascii="Times New Roman" w:hAnsi="Times New Roman"/>
          <w:sz w:val="24"/>
          <w:szCs w:val="20"/>
          <w:lang w:eastAsia="el-GR"/>
        </w:rPr>
        <w:t>η</w:t>
      </w:r>
      <w:r w:rsidRPr="00D73B4D">
        <w:rPr>
          <w:rFonts w:ascii="Times New Roman" w:hAnsi="Times New Roman"/>
          <w:sz w:val="24"/>
          <w:szCs w:val="20"/>
          <w:lang w:eastAsia="el-GR"/>
        </w:rPr>
        <w:t>τες των ανθρώπων</w:t>
      </w:r>
      <w:r w:rsidR="00351E45">
        <w:rPr>
          <w:rFonts w:ascii="Times New Roman" w:hAnsi="Times New Roman"/>
          <w:sz w:val="24"/>
          <w:szCs w:val="20"/>
          <w:lang w:eastAsia="el-GR"/>
        </w:rPr>
        <w:t>∙</w:t>
      </w:r>
    </w:p>
    <w:p w:rsidR="00D73B4D" w:rsidRPr="00D73B4D"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εντοπίσουν το πρόβλημα που δημιουργείται από την άλογη κατανάλωση του νερού</w:t>
      </w:r>
      <w:r w:rsidR="00137DB3">
        <w:rPr>
          <w:rFonts w:ascii="Times New Roman" w:hAnsi="Times New Roman"/>
          <w:sz w:val="24"/>
          <w:szCs w:val="20"/>
          <w:lang w:eastAsia="el-GR"/>
        </w:rPr>
        <w:t>∙</w:t>
      </w:r>
    </w:p>
    <w:p w:rsidR="00D73B4D" w:rsidRPr="00D73B4D"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συζητήσουν τρόπους και πρακτικές που μπορούν να υιοθετήσουν οι ίδιοι για την εξοικονόμηση νερού</w:t>
      </w:r>
      <w:r w:rsidR="00AA4063">
        <w:rPr>
          <w:rFonts w:ascii="Times New Roman" w:hAnsi="Times New Roman"/>
          <w:sz w:val="24"/>
          <w:szCs w:val="20"/>
          <w:lang w:eastAsia="el-GR"/>
        </w:rPr>
        <w:t>∙</w:t>
      </w:r>
    </w:p>
    <w:p w:rsidR="00D73B4D" w:rsidRPr="00D73B4D"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ευαισθητοποιηθούν για τα προβλήματα που αφορούν το ευρύτερο φυσικό και ανθρωπογενές περιβάλλον</w:t>
      </w:r>
      <w:r w:rsidR="00AA4063">
        <w:rPr>
          <w:rFonts w:ascii="Times New Roman" w:hAnsi="Times New Roman"/>
          <w:sz w:val="24"/>
          <w:szCs w:val="20"/>
          <w:lang w:eastAsia="el-GR"/>
        </w:rPr>
        <w:t>∙</w:t>
      </w:r>
    </w:p>
    <w:p w:rsidR="00D73B4D" w:rsidRPr="00D73B4D"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γίνουν ικανοί να προτείνουν λύσεις για τη βελτίωση της ποιότητας ζωής και την ανάπτυξη του τόπου τους, χωρίς αυτές να επιβαρύνουν τον πλανήτη στο μέλλον</w:t>
      </w:r>
      <w:r w:rsidR="00AA4063">
        <w:rPr>
          <w:rFonts w:ascii="Times New Roman" w:hAnsi="Times New Roman"/>
          <w:sz w:val="24"/>
          <w:szCs w:val="20"/>
          <w:lang w:eastAsia="el-GR"/>
        </w:rPr>
        <w:t>∙</w:t>
      </w:r>
    </w:p>
    <w:p w:rsidR="00CA6A07" w:rsidRDefault="00D73B4D" w:rsidP="00D73B4D">
      <w:pPr>
        <w:numPr>
          <w:ilvl w:val="0"/>
          <w:numId w:val="2"/>
        </w:numPr>
        <w:spacing w:after="0" w:line="360" w:lineRule="auto"/>
        <w:contextualSpacing/>
        <w:jc w:val="both"/>
        <w:rPr>
          <w:rFonts w:ascii="Times New Roman" w:hAnsi="Times New Roman"/>
          <w:sz w:val="24"/>
          <w:szCs w:val="20"/>
          <w:lang w:eastAsia="el-GR"/>
        </w:rPr>
      </w:pPr>
      <w:r w:rsidRPr="00D73B4D">
        <w:rPr>
          <w:rFonts w:ascii="Times New Roman" w:hAnsi="Times New Roman"/>
          <w:sz w:val="24"/>
          <w:szCs w:val="20"/>
          <w:lang w:eastAsia="el-GR"/>
        </w:rPr>
        <w:t>να αναπτύξουν τρόπους και δεξιότητες παρέμβασης στο άμεσο κοινωνικό π</w:t>
      </w:r>
      <w:r w:rsidRPr="00D73B4D">
        <w:rPr>
          <w:rFonts w:ascii="Times New Roman" w:hAnsi="Times New Roman"/>
          <w:sz w:val="24"/>
          <w:szCs w:val="20"/>
          <w:lang w:eastAsia="el-GR"/>
        </w:rPr>
        <w:t>ε</w:t>
      </w:r>
      <w:r w:rsidRPr="00D73B4D">
        <w:rPr>
          <w:rFonts w:ascii="Times New Roman" w:hAnsi="Times New Roman"/>
          <w:sz w:val="24"/>
          <w:szCs w:val="20"/>
          <w:lang w:eastAsia="el-GR"/>
        </w:rPr>
        <w:t>ριβάλλον (οικογένεια, παρέα, σχολείο, γειτονιά, τοπική αυτοδιοίκηση) για την αντιμετώπιση σχετικών προβλημάτων, να γνωρίσουν τον κύκλο του νερού, τη μορφολογία της γης, τα εναπομείναντα υδατικά αποθέματα, τις ανθρωπογενείς παρεμβάσεις για ύδρευση και άρδευση, τη φυσιολογία του ανθρώπου σε σχ</w:t>
      </w:r>
      <w:r w:rsidRPr="00D73B4D">
        <w:rPr>
          <w:rFonts w:ascii="Times New Roman" w:hAnsi="Times New Roman"/>
          <w:sz w:val="24"/>
          <w:szCs w:val="20"/>
          <w:lang w:eastAsia="el-GR"/>
        </w:rPr>
        <w:t>έ</w:t>
      </w:r>
      <w:r w:rsidRPr="00D73B4D">
        <w:rPr>
          <w:rFonts w:ascii="Times New Roman" w:hAnsi="Times New Roman"/>
          <w:sz w:val="24"/>
          <w:szCs w:val="20"/>
          <w:lang w:eastAsia="el-GR"/>
        </w:rPr>
        <w:t>ση με το νερό, την επιστημονική προσέγγιση για τα εμπορικά δικαιώματα του νερού</w:t>
      </w:r>
      <w:r w:rsidRPr="00D73B4D">
        <w:rPr>
          <w:rFonts w:ascii="Times New Roman" w:hAnsi="Times New Roman"/>
          <w:sz w:val="24"/>
          <w:szCs w:val="24"/>
          <w:lang w:eastAsia="el-GR"/>
        </w:rPr>
        <w:t>,</w:t>
      </w:r>
      <w:r w:rsidRPr="00D73B4D">
        <w:rPr>
          <w:rFonts w:ascii="Times New Roman" w:hAnsi="Times New Roman"/>
          <w:sz w:val="24"/>
          <w:szCs w:val="20"/>
          <w:lang w:eastAsia="el-GR"/>
        </w:rPr>
        <w:t xml:space="preserve"> την εξελισσόμενη επιστημονική έρευνα για τη δομή και την ποιότητα του νερού</w:t>
      </w:r>
      <w:r w:rsidR="002C4682">
        <w:rPr>
          <w:rFonts w:ascii="Times New Roman" w:hAnsi="Times New Roman"/>
          <w:sz w:val="24"/>
          <w:szCs w:val="20"/>
          <w:lang w:eastAsia="el-GR"/>
        </w:rPr>
        <w:t>∙</w:t>
      </w:r>
    </w:p>
    <w:p w:rsidR="004C4E00" w:rsidRPr="00D73B4D" w:rsidRDefault="004C4E00" w:rsidP="004C4E00">
      <w:pPr>
        <w:numPr>
          <w:ilvl w:val="0"/>
          <w:numId w:val="2"/>
        </w:numPr>
        <w:spacing w:after="0" w:line="360" w:lineRule="auto"/>
        <w:contextualSpacing/>
        <w:jc w:val="both"/>
        <w:rPr>
          <w:rFonts w:ascii="Times New Roman" w:hAnsi="Times New Roman"/>
          <w:sz w:val="24"/>
          <w:szCs w:val="20"/>
          <w:lang w:eastAsia="el-GR"/>
        </w:rPr>
      </w:pPr>
      <w:r w:rsidRPr="004C4E00">
        <w:rPr>
          <w:rFonts w:ascii="Times New Roman" w:hAnsi="Times New Roman"/>
          <w:sz w:val="24"/>
          <w:szCs w:val="20"/>
          <w:lang w:eastAsia="el-GR"/>
        </w:rPr>
        <w:t>να κατανοηθεί η σημασία του νερού για τη ζωή και ως συστατικό του παγκ</w:t>
      </w:r>
      <w:r w:rsidRPr="004C4E00">
        <w:rPr>
          <w:rFonts w:ascii="Times New Roman" w:hAnsi="Times New Roman"/>
          <w:sz w:val="24"/>
          <w:szCs w:val="20"/>
          <w:lang w:eastAsia="el-GR"/>
        </w:rPr>
        <w:t>ό</w:t>
      </w:r>
      <w:r w:rsidRPr="004C4E00">
        <w:rPr>
          <w:rFonts w:ascii="Times New Roman" w:hAnsi="Times New Roman"/>
          <w:sz w:val="24"/>
          <w:szCs w:val="20"/>
          <w:lang w:eastAsia="el-GR"/>
        </w:rPr>
        <w:t>σμιου οικοσυστήματος</w:t>
      </w:r>
      <w:r w:rsidR="002C4682">
        <w:rPr>
          <w:rFonts w:ascii="Times New Roman" w:hAnsi="Times New Roman"/>
          <w:sz w:val="24"/>
          <w:szCs w:val="20"/>
          <w:lang w:eastAsia="el-GR"/>
        </w:rPr>
        <w:t>.</w:t>
      </w:r>
    </w:p>
    <w:p w:rsidR="00CA6A07" w:rsidRPr="003B307B" w:rsidRDefault="00CA6A07" w:rsidP="00D73B4D">
      <w:pPr>
        <w:pStyle w:val="ab"/>
        <w:contextualSpacing/>
      </w:pPr>
      <w:r w:rsidRPr="003B307B">
        <w:t>Γνώσεις για τη γλώσσα</w:t>
      </w:r>
    </w:p>
    <w:p w:rsidR="00D73B4D" w:rsidRDefault="003F089E" w:rsidP="003F089E">
      <w:pPr>
        <w:pStyle w:val="FreeForm"/>
        <w:keepLines/>
        <w:tabs>
          <w:tab w:val="left" w:pos="851"/>
          <w:tab w:val="left" w:pos="2880"/>
          <w:tab w:val="left" w:pos="4320"/>
          <w:tab w:val="left" w:pos="5760"/>
          <w:tab w:val="left" w:pos="7200"/>
          <w:tab w:val="left" w:pos="8640"/>
        </w:tabs>
        <w:spacing w:line="360" w:lineRule="auto"/>
        <w:ind w:right="64"/>
        <w:jc w:val="both"/>
        <w:rPr>
          <w:rFonts w:ascii="Times New Roman" w:hAnsi="Times New Roman"/>
          <w:color w:val="auto"/>
          <w:lang w:val="el-GR"/>
        </w:rPr>
      </w:pPr>
      <w:r>
        <w:rPr>
          <w:rFonts w:ascii="Times New Roman" w:hAnsi="Times New Roman"/>
          <w:color w:val="auto"/>
          <w:lang w:val="el-GR"/>
        </w:rPr>
        <w:t>Οι μαθητές/τριες επιδιώκεται:</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αποκτήσουν νέο λεξιλόγιο σχετικό με το νερό</w:t>
      </w:r>
      <w:r w:rsidR="002C4682">
        <w:rPr>
          <w:rFonts w:ascii="Times New Roman" w:hAnsi="Times New Roman" w:cs="Times New Roman"/>
          <w:color w:val="auto"/>
          <w:lang w:val="el-GR"/>
        </w:rPr>
        <w:t>∙</w:t>
      </w:r>
      <w:r>
        <w:rPr>
          <w:rFonts w:ascii="Times New Roman" w:hAnsi="Times New Roman"/>
          <w:color w:val="auto"/>
          <w:lang w:val="el-GR"/>
        </w:rPr>
        <w:t xml:space="preserve"> </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εξοικειωθούν με τη χρήση του εικονιστικού λόγου</w:t>
      </w:r>
      <w:r w:rsidR="002C4682">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μάθουν να αντλούν πληροφορίες από ένα κείμενο</w:t>
      </w:r>
      <w:r w:rsidR="002C4682">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rPr>
        <w:t>να παράξουν επιχειρηματικό λόγο</w:t>
      </w:r>
      <w:r w:rsidR="002C4682">
        <w:rPr>
          <w:rFonts w:ascii="Times New Roman" w:hAnsi="Times New Roman" w:cs="Times New Roman"/>
          <w:color w:val="auto"/>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κατανοήσουν κείμενο και να το επεξεργαστούν κριτικά</w:t>
      </w:r>
      <w:r w:rsidR="002A6E61">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851" w:right="62" w:hanging="295"/>
        <w:jc w:val="both"/>
        <w:rPr>
          <w:rFonts w:ascii="Times New Roman" w:hAnsi="Times New Roman"/>
          <w:color w:val="auto"/>
          <w:lang w:val="el-GR"/>
        </w:rPr>
      </w:pPr>
      <w:r>
        <w:rPr>
          <w:rFonts w:ascii="Times New Roman" w:hAnsi="Times New Roman"/>
          <w:color w:val="auto"/>
          <w:lang w:val="el-GR"/>
        </w:rPr>
        <w:t>να βρίσκουν τις λέξεις κλειδιά ενός κειμένου και να αποδίδουν το νόημά του</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εξοικειωθούν με τη λεκτική επικοινωνία και το</w:t>
      </w:r>
      <w:r w:rsidR="00987C36">
        <w:rPr>
          <w:rFonts w:ascii="Times New Roman" w:hAnsi="Times New Roman"/>
          <w:color w:val="auto"/>
          <w:lang w:val="el-GR"/>
        </w:rPr>
        <w:t>ν</w:t>
      </w:r>
      <w:r>
        <w:rPr>
          <w:rFonts w:ascii="Times New Roman" w:hAnsi="Times New Roman"/>
          <w:color w:val="auto"/>
          <w:lang w:val="el-GR"/>
        </w:rPr>
        <w:t xml:space="preserve"> διάλογο</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μάθουν να επικοινωνούν τις ιδέες τους τόσο προφορικά όσο και γραπτά</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μάθουν να αναγνωρίζουν και να χρησιμοποιούν παρομοιώσεις</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 xml:space="preserve">να γνωρίσουν την κλίση των ανισοσύλλαβων ουσιαστικών σε </w:t>
      </w:r>
      <w:r w:rsidR="00987C36">
        <w:rPr>
          <w:rFonts w:ascii="Times New Roman" w:hAnsi="Times New Roman"/>
          <w:color w:val="auto"/>
          <w:lang w:val="el-GR"/>
        </w:rPr>
        <w:t>-</w:t>
      </w:r>
      <w:r w:rsidRPr="00CC5EAA">
        <w:rPr>
          <w:rFonts w:ascii="Times New Roman" w:hAnsi="Times New Roman"/>
          <w:i/>
          <w:color w:val="auto"/>
          <w:lang w:val="el-GR"/>
        </w:rPr>
        <w:t>ας</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 xml:space="preserve">να γνωρίσουν την κλίση των ρημάτων σε </w:t>
      </w:r>
      <w:r w:rsidR="00987C36">
        <w:rPr>
          <w:rFonts w:ascii="Times New Roman" w:hAnsi="Times New Roman"/>
          <w:color w:val="auto"/>
          <w:lang w:val="el-GR"/>
        </w:rPr>
        <w:t>-</w:t>
      </w:r>
      <w:r w:rsidRPr="00CC5EAA">
        <w:rPr>
          <w:rFonts w:ascii="Times New Roman" w:hAnsi="Times New Roman"/>
          <w:i/>
          <w:color w:val="auto"/>
          <w:lang w:val="el-GR"/>
        </w:rPr>
        <w:t>άω</w:t>
      </w:r>
      <w:r>
        <w:rPr>
          <w:rFonts w:ascii="Times New Roman" w:hAnsi="Times New Roman"/>
          <w:color w:val="auto"/>
          <w:lang w:val="el-GR"/>
        </w:rPr>
        <w:t>, -</w:t>
      </w:r>
      <w:r w:rsidRPr="00CC5EAA">
        <w:rPr>
          <w:rFonts w:ascii="Times New Roman" w:hAnsi="Times New Roman"/>
          <w:i/>
          <w:color w:val="auto"/>
          <w:lang w:val="el-GR"/>
        </w:rPr>
        <w:t>ώ</w:t>
      </w:r>
      <w:r w:rsidR="00987C36">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να μάθουν συντομογραφίες και αρκτικόλεξα</w:t>
      </w:r>
      <w:r w:rsidR="00E20E5A">
        <w:rPr>
          <w:rFonts w:ascii="Times New Roman" w:hAnsi="Times New Roman" w:cs="Times New Roman"/>
          <w:color w:val="auto"/>
          <w:lang w:val="el-GR"/>
        </w:rPr>
        <w:t>∙</w:t>
      </w:r>
    </w:p>
    <w:p w:rsidR="00D73B4D" w:rsidRDefault="00D73B4D" w:rsidP="00D73B4D">
      <w:pPr>
        <w:pStyle w:val="FreeForm"/>
        <w:keepLines/>
        <w:numPr>
          <w:ilvl w:val="0"/>
          <w:numId w:val="3"/>
        </w:numPr>
        <w:tabs>
          <w:tab w:val="left" w:pos="851"/>
          <w:tab w:val="left" w:pos="2880"/>
          <w:tab w:val="left" w:pos="4320"/>
          <w:tab w:val="left" w:pos="5760"/>
          <w:tab w:val="left" w:pos="7200"/>
          <w:tab w:val="left" w:pos="8640"/>
        </w:tabs>
        <w:spacing w:line="360" w:lineRule="auto"/>
        <w:ind w:left="567" w:right="62" w:hanging="11"/>
        <w:jc w:val="both"/>
        <w:rPr>
          <w:rFonts w:ascii="Times New Roman" w:hAnsi="Times New Roman"/>
          <w:color w:val="auto"/>
          <w:lang w:val="el-GR"/>
        </w:rPr>
      </w:pPr>
      <w:r>
        <w:rPr>
          <w:rFonts w:ascii="Times New Roman" w:hAnsi="Times New Roman"/>
          <w:color w:val="auto"/>
          <w:lang w:val="el-GR"/>
        </w:rPr>
        <w:t xml:space="preserve">να ασκηθούν στη σύνταξη πρότασης του τύπου </w:t>
      </w:r>
      <w:r w:rsidR="00903C18">
        <w:rPr>
          <w:rFonts w:ascii="Times New Roman" w:hAnsi="Times New Roman"/>
          <w:color w:val="auto"/>
          <w:lang w:val="el-GR"/>
        </w:rPr>
        <w:t>«</w:t>
      </w:r>
      <w:r>
        <w:rPr>
          <w:rFonts w:ascii="Times New Roman" w:hAnsi="Times New Roman"/>
          <w:color w:val="auto"/>
          <w:lang w:val="el-GR"/>
        </w:rPr>
        <w:t>Υ-Ρ-Κ</w:t>
      </w:r>
      <w:r w:rsidR="00903C18">
        <w:rPr>
          <w:rFonts w:ascii="Times New Roman" w:hAnsi="Times New Roman"/>
          <w:color w:val="auto"/>
          <w:lang w:val="el-GR"/>
        </w:rPr>
        <w:t>»</w:t>
      </w:r>
      <w:r w:rsidR="00903C18">
        <w:rPr>
          <w:rFonts w:ascii="Times New Roman" w:hAnsi="Times New Roman" w:cs="Times New Roman"/>
          <w:color w:val="auto"/>
          <w:lang w:val="el-GR"/>
        </w:rPr>
        <w:t>.</w:t>
      </w:r>
      <w:r>
        <w:rPr>
          <w:rFonts w:ascii="Times New Roman" w:hAnsi="Times New Roman"/>
          <w:color w:val="auto"/>
          <w:lang w:val="el-GR"/>
        </w:rPr>
        <w:t xml:space="preserve"> </w:t>
      </w:r>
    </w:p>
    <w:p w:rsidR="00CA6A07" w:rsidRPr="003B307B" w:rsidRDefault="00CA6A07" w:rsidP="00D73B4D">
      <w:pPr>
        <w:pStyle w:val="ab"/>
        <w:contextualSpacing/>
      </w:pPr>
      <w:r w:rsidRPr="003B307B">
        <w:t>Γραμματισμοί</w:t>
      </w:r>
    </w:p>
    <w:p w:rsidR="00D73B4D" w:rsidRPr="00D73B4D" w:rsidRDefault="00D73B4D" w:rsidP="00D73B4D">
      <w:pPr>
        <w:spacing w:line="360" w:lineRule="auto"/>
        <w:contextualSpacing/>
        <w:jc w:val="both"/>
        <w:rPr>
          <w:rFonts w:ascii="Times New Roman" w:hAnsi="Times New Roman"/>
          <w:sz w:val="24"/>
          <w:szCs w:val="24"/>
        </w:rPr>
      </w:pPr>
      <w:r w:rsidRPr="00D73B4D">
        <w:rPr>
          <w:rFonts w:ascii="Times New Roman" w:hAnsi="Times New Roman"/>
          <w:sz w:val="24"/>
          <w:szCs w:val="24"/>
        </w:rPr>
        <w:t>Οι μαθητές/</w:t>
      </w:r>
      <w:r w:rsidR="00D41201">
        <w:rPr>
          <w:rFonts w:ascii="Times New Roman" w:hAnsi="Times New Roman"/>
          <w:sz w:val="24"/>
          <w:szCs w:val="24"/>
        </w:rPr>
        <w:t>-</w:t>
      </w:r>
      <w:r w:rsidRPr="00D73B4D">
        <w:rPr>
          <w:rFonts w:ascii="Times New Roman" w:hAnsi="Times New Roman"/>
          <w:sz w:val="24"/>
          <w:szCs w:val="24"/>
        </w:rPr>
        <w:t>τριες επιδιώκεται:</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τον τρόπο άντλησης πληροφοριών από το διαδίκτυο και να εξο</w:t>
      </w:r>
      <w:r w:rsidRPr="00D73B4D">
        <w:rPr>
          <w:rFonts w:ascii="Times New Roman" w:hAnsi="Times New Roman"/>
          <w:sz w:val="24"/>
          <w:szCs w:val="24"/>
        </w:rPr>
        <w:t>ι</w:t>
      </w:r>
      <w:r w:rsidRPr="00D73B4D">
        <w:rPr>
          <w:rFonts w:ascii="Times New Roman" w:hAnsi="Times New Roman"/>
          <w:sz w:val="24"/>
          <w:szCs w:val="24"/>
        </w:rPr>
        <w:t>κειωθούν με τρόπους πλοήγησης  σε έναν ιστότοπο</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εξοικειωθούν με την παρακολούθηση βίντεο</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εξοικειωθούν με την κατασκευή πολυτροπικής αφίσας</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μπορούν να ανοίγουν και να κλείνουν ένα ψηφιακό αρχείο με ευχέρεια</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 xml:space="preserve">να εξοικειωθούν με τη χρήση εντολών όπως η αντιγραφή, επικόλληση, </w:t>
      </w:r>
      <w:r w:rsidRPr="00D73B4D">
        <w:rPr>
          <w:rFonts w:ascii="Times New Roman" w:hAnsi="Times New Roman"/>
          <w:sz w:val="24"/>
          <w:szCs w:val="24"/>
        </w:rPr>
        <w:t>ε</w:t>
      </w:r>
      <w:r w:rsidRPr="00D73B4D">
        <w:rPr>
          <w:rFonts w:ascii="Times New Roman" w:hAnsi="Times New Roman"/>
          <w:sz w:val="24"/>
          <w:szCs w:val="24"/>
        </w:rPr>
        <w:t>κτύπωση, αποθήκευση</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να φτιάχνουν τις δικές τους διαφάνειες στον κατασκευαστή δι</w:t>
      </w:r>
      <w:r w:rsidRPr="00D73B4D">
        <w:rPr>
          <w:rFonts w:ascii="Times New Roman" w:hAnsi="Times New Roman"/>
          <w:sz w:val="24"/>
          <w:szCs w:val="24"/>
        </w:rPr>
        <w:t>α</w:t>
      </w:r>
      <w:r w:rsidRPr="00D73B4D">
        <w:rPr>
          <w:rFonts w:ascii="Times New Roman" w:hAnsi="Times New Roman"/>
          <w:sz w:val="24"/>
          <w:szCs w:val="24"/>
        </w:rPr>
        <w:t>φανειών</w:t>
      </w:r>
      <w:r w:rsidR="00D41201">
        <w:rPr>
          <w:rFonts w:ascii="Times New Roman" w:hAnsi="Times New Roman"/>
          <w:sz w:val="24"/>
          <w:szCs w:val="24"/>
        </w:rPr>
        <w:t>∙</w:t>
      </w:r>
    </w:p>
    <w:p w:rsidR="00D73B4D" w:rsidRPr="00D73B4D" w:rsidRDefault="00D73B4D" w:rsidP="00D73B4D">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εξοικειωθούν με τη χρήση κλειστού και ανοιχτού λογισμικού</w:t>
      </w:r>
      <w:r w:rsidR="00D41201">
        <w:rPr>
          <w:rFonts w:ascii="Times New Roman" w:hAnsi="Times New Roman"/>
          <w:sz w:val="24"/>
          <w:szCs w:val="24"/>
        </w:rPr>
        <w:t>∙</w:t>
      </w:r>
    </w:p>
    <w:p w:rsidR="00D73B4D" w:rsidRPr="00D73B4D" w:rsidRDefault="00D73B4D" w:rsidP="003F089E">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τον τρόπο ανάκτησης κειμένων, φωτογραφιών και βίντεο από το διαδίκτυο</w:t>
      </w:r>
      <w:r w:rsidR="00D41201">
        <w:rPr>
          <w:rFonts w:ascii="Times New Roman" w:hAnsi="Times New Roman"/>
          <w:sz w:val="24"/>
          <w:szCs w:val="24"/>
        </w:rPr>
        <w:t>∙</w:t>
      </w:r>
    </w:p>
    <w:p w:rsidR="00D73B4D" w:rsidRPr="00D73B4D" w:rsidRDefault="00D73B4D" w:rsidP="003F089E">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να συγκρίνουν τις ηλεκτρονικές πηγές πληροφοριών</w:t>
      </w:r>
      <w:r w:rsidR="00D41201">
        <w:rPr>
          <w:rFonts w:ascii="Times New Roman" w:hAnsi="Times New Roman"/>
          <w:sz w:val="24"/>
          <w:szCs w:val="24"/>
        </w:rPr>
        <w:t>∙</w:t>
      </w:r>
    </w:p>
    <w:p w:rsidR="00D73B4D" w:rsidRPr="00D73B4D" w:rsidRDefault="00D73B4D" w:rsidP="003F089E">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να χρησιμοποιούν διαδικτυακή εγκυκλοπαίδεια</w:t>
      </w:r>
      <w:r w:rsidR="00D41201">
        <w:rPr>
          <w:rFonts w:ascii="Times New Roman" w:hAnsi="Times New Roman"/>
          <w:sz w:val="24"/>
          <w:szCs w:val="24"/>
        </w:rPr>
        <w:t>∙</w:t>
      </w:r>
    </w:p>
    <w:p w:rsidR="005A5D7C" w:rsidRPr="00D73B4D" w:rsidRDefault="00D73B4D" w:rsidP="003F089E">
      <w:pPr>
        <w:pStyle w:val="af2"/>
        <w:numPr>
          <w:ilvl w:val="0"/>
          <w:numId w:val="7"/>
        </w:numPr>
        <w:spacing w:line="360" w:lineRule="auto"/>
        <w:jc w:val="both"/>
        <w:rPr>
          <w:rFonts w:ascii="Times New Roman" w:hAnsi="Times New Roman"/>
          <w:sz w:val="24"/>
          <w:szCs w:val="24"/>
        </w:rPr>
      </w:pPr>
      <w:r w:rsidRPr="00D73B4D">
        <w:rPr>
          <w:rFonts w:ascii="Times New Roman" w:hAnsi="Times New Roman"/>
          <w:sz w:val="24"/>
          <w:szCs w:val="24"/>
        </w:rPr>
        <w:t>να μάθουν να χρησιμοποιούν διαδικτυακό λεξικό,</w:t>
      </w:r>
      <w:r w:rsidR="00D41201">
        <w:rPr>
          <w:rFonts w:ascii="Times New Roman" w:hAnsi="Times New Roman"/>
          <w:sz w:val="24"/>
          <w:szCs w:val="24"/>
        </w:rPr>
        <w:t xml:space="preserve"> </w:t>
      </w:r>
      <w:r w:rsidRPr="00D73B4D">
        <w:rPr>
          <w:rFonts w:ascii="Times New Roman" w:hAnsi="Times New Roman"/>
          <w:sz w:val="24"/>
          <w:szCs w:val="24"/>
        </w:rPr>
        <w:t>να ασκηθούν στη χρήση λογισμικών εννοιολογικής χαρτογράφησης, τρισδιάστατου ψηφιακού χάρτη, επεξεργασίας κειμένου, παρουσίασης και ζωγραφικής.</w:t>
      </w:r>
    </w:p>
    <w:p w:rsidR="00CA6A07" w:rsidRPr="003B307B" w:rsidRDefault="00CA6A07" w:rsidP="003F089E">
      <w:pPr>
        <w:pStyle w:val="ab"/>
        <w:contextualSpacing/>
      </w:pPr>
      <w:r w:rsidRPr="003B307B">
        <w:t>Διδακτικές πρακτικές</w:t>
      </w:r>
    </w:p>
    <w:p w:rsidR="00266270" w:rsidRPr="003B307B" w:rsidRDefault="00D73B4D" w:rsidP="003F089E">
      <w:pPr>
        <w:spacing w:line="360" w:lineRule="auto"/>
        <w:contextualSpacing/>
        <w:jc w:val="both"/>
        <w:rPr>
          <w:rFonts w:ascii="Times New Roman" w:hAnsi="Times New Roman"/>
          <w:sz w:val="24"/>
          <w:szCs w:val="24"/>
        </w:rPr>
      </w:pPr>
      <w:r w:rsidRPr="00D73B4D">
        <w:rPr>
          <w:rFonts w:ascii="Times New Roman" w:hAnsi="Times New Roman"/>
          <w:sz w:val="24"/>
          <w:szCs w:val="24"/>
        </w:rPr>
        <w:t>Οι διδακτικές πρακτικές συνοψίζονται στο Ε</w:t>
      </w:r>
    </w:p>
    <w:p w:rsidR="00D41201" w:rsidRDefault="00D41201" w:rsidP="003F089E">
      <w:pPr>
        <w:pStyle w:val="ac"/>
        <w:contextualSpacing/>
        <w:rPr>
          <w:lang w:val="el-GR"/>
        </w:rPr>
      </w:pPr>
    </w:p>
    <w:p w:rsidR="00CA6A07" w:rsidRPr="00CC5EAA" w:rsidRDefault="00CA6A07" w:rsidP="003F089E">
      <w:pPr>
        <w:pStyle w:val="ac"/>
        <w:contextualSpacing/>
        <w:rPr>
          <w:caps/>
          <w:smallCaps w:val="0"/>
        </w:rPr>
      </w:pPr>
      <w:r w:rsidRPr="00CC5EAA">
        <w:rPr>
          <w:caps/>
          <w:smallCaps w:val="0"/>
        </w:rPr>
        <w:t>ε. λεπτομερης παρουσιαση της προτασης</w:t>
      </w:r>
    </w:p>
    <w:p w:rsidR="00CA6A07" w:rsidRPr="003B307B" w:rsidRDefault="00CA6A07" w:rsidP="003F089E">
      <w:pPr>
        <w:pStyle w:val="ab"/>
        <w:contextualSpacing/>
      </w:pPr>
      <w:r w:rsidRPr="003B307B">
        <w:t>Αφετηρία</w:t>
      </w:r>
    </w:p>
    <w:p w:rsidR="00CA6A07" w:rsidRPr="003B307B" w:rsidRDefault="00D73B4D" w:rsidP="00CC5EAA">
      <w:pPr>
        <w:spacing w:line="360" w:lineRule="auto"/>
        <w:contextualSpacing/>
        <w:jc w:val="both"/>
        <w:rPr>
          <w:rFonts w:ascii="Times New Roman" w:hAnsi="Times New Roman"/>
          <w:sz w:val="24"/>
          <w:szCs w:val="24"/>
        </w:rPr>
      </w:pPr>
      <w:r w:rsidRPr="00D73B4D">
        <w:rPr>
          <w:rFonts w:ascii="Times New Roman" w:hAnsi="Times New Roman"/>
          <w:sz w:val="24"/>
          <w:szCs w:val="24"/>
        </w:rPr>
        <w:t>Η έλλειψη νερού είναι ένα από τα πιο κρίσιμα προβλήματα που αντιμετωπίζει η α</w:t>
      </w:r>
      <w:r w:rsidRPr="00D73B4D">
        <w:rPr>
          <w:rFonts w:ascii="Times New Roman" w:hAnsi="Times New Roman"/>
          <w:sz w:val="24"/>
          <w:szCs w:val="24"/>
        </w:rPr>
        <w:t>ν</w:t>
      </w:r>
      <w:r w:rsidRPr="00D73B4D">
        <w:rPr>
          <w:rFonts w:ascii="Times New Roman" w:hAnsi="Times New Roman"/>
          <w:sz w:val="24"/>
          <w:szCs w:val="24"/>
        </w:rPr>
        <w:t xml:space="preserve">θρωπότητα Αφορμή για τη δημιουργία του σεναρίου υπήρξε η σειρά μαθημάτων της ενότητας 2 με τίτλο «Ρώτα το νερό τι τρέχει» που βρίσκεται στο βιβλίο του μαθητή της Δ΄ </w:t>
      </w:r>
      <w:r w:rsidR="00D41201">
        <w:rPr>
          <w:rFonts w:ascii="Times New Roman" w:hAnsi="Times New Roman"/>
          <w:sz w:val="24"/>
          <w:szCs w:val="24"/>
        </w:rPr>
        <w:t>Δ</w:t>
      </w:r>
      <w:r w:rsidRPr="00D73B4D">
        <w:rPr>
          <w:rFonts w:ascii="Times New Roman" w:hAnsi="Times New Roman"/>
          <w:sz w:val="24"/>
          <w:szCs w:val="24"/>
        </w:rPr>
        <w:t>ημοτικού σσ. 32-46. Για το</w:t>
      </w:r>
      <w:r w:rsidR="00D41201">
        <w:rPr>
          <w:rFonts w:ascii="Times New Roman" w:hAnsi="Times New Roman"/>
          <w:sz w:val="24"/>
          <w:szCs w:val="24"/>
        </w:rPr>
        <w:t>ν</w:t>
      </w:r>
      <w:r w:rsidRPr="00D73B4D">
        <w:rPr>
          <w:rFonts w:ascii="Times New Roman" w:hAnsi="Times New Roman"/>
          <w:sz w:val="24"/>
          <w:szCs w:val="24"/>
        </w:rPr>
        <w:t xml:space="preserve"> λόγο αυτό, στο σενάριο έγινε προσπάθεια να συμπεριληφθούν όλοι σχεδόν οι στόχοι της ενότητας του βιβλίου. Το ψηφιακό περι-βάλλον μάθησης που δημιουργήθηκε στα πλαίσια του σεναρίου χρησιμοποιεί την ποικιλία των κειμενικών ειδών του βιβλίου αλλά πέρα από αυτό επιχειρεί να τα συν-δυάσει με τον οπτικό-ακουστικό λόγο πολυμεσικών κειμένων</w:t>
      </w:r>
      <w:r w:rsidR="00CA6A07" w:rsidRPr="003B307B">
        <w:rPr>
          <w:rFonts w:ascii="Times New Roman" w:hAnsi="Times New Roman"/>
          <w:sz w:val="24"/>
          <w:szCs w:val="24"/>
        </w:rPr>
        <w:t>.</w:t>
      </w:r>
    </w:p>
    <w:p w:rsidR="00CA6A07" w:rsidRPr="003B307B" w:rsidRDefault="00CA6A07" w:rsidP="003F089E">
      <w:pPr>
        <w:pStyle w:val="ab"/>
        <w:contextualSpacing/>
      </w:pPr>
      <w:r w:rsidRPr="003B307B">
        <w:t>Σύνδεση με τα ισχύοντα στο σχολείο</w:t>
      </w:r>
    </w:p>
    <w:p w:rsidR="00CA6A07" w:rsidRPr="003B307B" w:rsidRDefault="00D73B4D" w:rsidP="00CC5EAA">
      <w:pPr>
        <w:spacing w:line="360" w:lineRule="auto"/>
        <w:contextualSpacing/>
        <w:jc w:val="both"/>
        <w:rPr>
          <w:rFonts w:ascii="Times New Roman" w:hAnsi="Times New Roman"/>
          <w:sz w:val="24"/>
          <w:szCs w:val="24"/>
        </w:rPr>
      </w:pPr>
      <w:r w:rsidRPr="00D73B4D">
        <w:rPr>
          <w:rFonts w:ascii="Times New Roman" w:hAnsi="Times New Roman"/>
          <w:sz w:val="24"/>
          <w:szCs w:val="24"/>
        </w:rPr>
        <w:t>Το σενάριο  υιοθετεί τους περισσότερους από τους στόχους του σχολικού εγχειριδίου και ακολουθεί την κλιμάκωση των μαθημάτων όπως παρουσιάζονται στο βιβλίο του μαθητή. Αναπτύσσεται σε πέντε θεματικές ενότητες που συνδέονται ενεργά μεταξύ τους για την ολοκλήρωση του θέματος. Οι στόχοι του σεναρίου τίθενται σύμφωνα με το αναλυτικό πρόγραμμα και το πρόγραμμα σπουδών</w:t>
      </w:r>
      <w:r w:rsidR="00CA6A07" w:rsidRPr="003B307B">
        <w:rPr>
          <w:rFonts w:ascii="Times New Roman" w:hAnsi="Times New Roman"/>
          <w:sz w:val="24"/>
          <w:szCs w:val="24"/>
        </w:rPr>
        <w:t>.</w:t>
      </w:r>
    </w:p>
    <w:p w:rsidR="00CA6A07" w:rsidRPr="003B307B" w:rsidRDefault="00CA6A07" w:rsidP="003F089E">
      <w:pPr>
        <w:pStyle w:val="ab"/>
        <w:contextualSpacing/>
      </w:pPr>
      <w:r w:rsidRPr="003B307B">
        <w:t>Αξιοποίηση των ΤΠΕ</w:t>
      </w:r>
    </w:p>
    <w:p w:rsidR="00CA6A07" w:rsidRPr="003B307B" w:rsidRDefault="00D73B4D" w:rsidP="00DE648A">
      <w:pPr>
        <w:spacing w:line="360" w:lineRule="auto"/>
        <w:contextualSpacing/>
        <w:jc w:val="both"/>
        <w:rPr>
          <w:rFonts w:ascii="Times New Roman" w:hAnsi="Times New Roman"/>
          <w:sz w:val="24"/>
          <w:szCs w:val="24"/>
        </w:rPr>
      </w:pPr>
      <w:r w:rsidRPr="00D73B4D">
        <w:rPr>
          <w:rFonts w:ascii="Times New Roman" w:hAnsi="Times New Roman"/>
          <w:sz w:val="24"/>
          <w:szCs w:val="24"/>
        </w:rPr>
        <w:t>Διερευνήθηκε η χρήση των ΤΠΕ ως γνωστικών εργαλείων για την οικοδόμηση νο</w:t>
      </w:r>
      <w:r w:rsidRPr="00D73B4D">
        <w:rPr>
          <w:rFonts w:ascii="Times New Roman" w:hAnsi="Times New Roman"/>
          <w:sz w:val="24"/>
          <w:szCs w:val="24"/>
        </w:rPr>
        <w:t>ή</w:t>
      </w:r>
      <w:r w:rsidRPr="00D73B4D">
        <w:rPr>
          <w:rFonts w:ascii="Times New Roman" w:hAnsi="Times New Roman"/>
          <w:sz w:val="24"/>
          <w:szCs w:val="24"/>
        </w:rPr>
        <w:t>ματος. Το εκπαιδευτικό λογισμικό που θα χρησιμοποιήσουν οι μαθητές στο σενάριο είναι: επεξεργαστής κειμένου, λογισμικό εννοιολογικής χαρτογράφησης, ο πα-γκόσμιος ιστός, πρόγραμμα κατασκευής αφίσας. Το θέμα της παραγωγής πολυτροπ</w:t>
      </w:r>
      <w:r w:rsidRPr="00D73B4D">
        <w:rPr>
          <w:rFonts w:ascii="Times New Roman" w:hAnsi="Times New Roman"/>
          <w:sz w:val="24"/>
          <w:szCs w:val="24"/>
        </w:rPr>
        <w:t>ι</w:t>
      </w:r>
      <w:r w:rsidRPr="00D73B4D">
        <w:rPr>
          <w:rFonts w:ascii="Times New Roman" w:hAnsi="Times New Roman"/>
          <w:sz w:val="24"/>
          <w:szCs w:val="24"/>
        </w:rPr>
        <w:t>κών παρουσιάσεων για τις ανάγκες συγκεκριμένης περίστασης επικοινωνίας και της παρουσίασης τους εμπεριέχεται στο Νέο Πρόγραμμα Σπουδών  του γλωσσικού μ</w:t>
      </w:r>
      <w:r w:rsidRPr="00D73B4D">
        <w:rPr>
          <w:rFonts w:ascii="Times New Roman" w:hAnsi="Times New Roman"/>
          <w:sz w:val="24"/>
          <w:szCs w:val="24"/>
        </w:rPr>
        <w:t>α</w:t>
      </w:r>
      <w:r w:rsidRPr="00D73B4D">
        <w:rPr>
          <w:rFonts w:ascii="Times New Roman" w:hAnsi="Times New Roman"/>
          <w:sz w:val="24"/>
          <w:szCs w:val="24"/>
        </w:rPr>
        <w:t>θήματος  για τη Δ΄ Δημοτικού. Ο προβληματισμός μας ήταν όσο το δυνατό να αξι</w:t>
      </w:r>
      <w:r w:rsidRPr="00D73B4D">
        <w:rPr>
          <w:rFonts w:ascii="Times New Roman" w:hAnsi="Times New Roman"/>
          <w:sz w:val="24"/>
          <w:szCs w:val="24"/>
        </w:rPr>
        <w:t>ο</w:t>
      </w:r>
      <w:r w:rsidRPr="00D73B4D">
        <w:rPr>
          <w:rFonts w:ascii="Times New Roman" w:hAnsi="Times New Roman"/>
          <w:sz w:val="24"/>
          <w:szCs w:val="24"/>
        </w:rPr>
        <w:t>ποιήσουμε τις ΤΠΕ σε δραστηριότητες που είτε δε γίνονται χωρίς αυτές είτε δε γίν</w:t>
      </w:r>
      <w:r w:rsidRPr="00D73B4D">
        <w:rPr>
          <w:rFonts w:ascii="Times New Roman" w:hAnsi="Times New Roman"/>
          <w:sz w:val="24"/>
          <w:szCs w:val="24"/>
        </w:rPr>
        <w:t>ο</w:t>
      </w:r>
      <w:r w:rsidRPr="00D73B4D">
        <w:rPr>
          <w:rFonts w:ascii="Times New Roman" w:hAnsi="Times New Roman"/>
          <w:sz w:val="24"/>
          <w:szCs w:val="24"/>
        </w:rPr>
        <w:t>νται το ίδιο εύκολα</w:t>
      </w:r>
      <w:r w:rsidR="00CA6A07" w:rsidRPr="003B307B">
        <w:rPr>
          <w:rFonts w:ascii="Times New Roman" w:hAnsi="Times New Roman"/>
          <w:i/>
          <w:sz w:val="24"/>
          <w:szCs w:val="24"/>
        </w:rPr>
        <w:t>.</w:t>
      </w:r>
    </w:p>
    <w:p w:rsidR="00CA6A07" w:rsidRPr="007F58C9" w:rsidRDefault="00CA6A07" w:rsidP="003F089E">
      <w:pPr>
        <w:pStyle w:val="ab"/>
        <w:contextualSpacing/>
      </w:pPr>
      <w:r w:rsidRPr="007F58C9">
        <w:t>Κείμενα</w:t>
      </w:r>
    </w:p>
    <w:p w:rsidR="003F089E" w:rsidRPr="007F58C9" w:rsidRDefault="003F089E" w:rsidP="003F089E">
      <w:pPr>
        <w:spacing w:after="0" w:line="360" w:lineRule="auto"/>
        <w:contextualSpacing/>
        <w:jc w:val="both"/>
        <w:rPr>
          <w:rFonts w:ascii="Times New Roman" w:hAnsi="Times New Roman"/>
          <w:bCs/>
          <w:sz w:val="24"/>
          <w:szCs w:val="24"/>
          <w:lang w:eastAsia="el-GR"/>
        </w:rPr>
      </w:pPr>
      <w:r w:rsidRPr="00CC5EAA">
        <w:rPr>
          <w:rFonts w:ascii="Times New Roman" w:hAnsi="Times New Roman"/>
          <w:bCs/>
          <w:i/>
          <w:sz w:val="24"/>
          <w:szCs w:val="24"/>
          <w:lang w:eastAsia="el-GR"/>
        </w:rPr>
        <w:t xml:space="preserve">Βίντεο </w:t>
      </w:r>
    </w:p>
    <w:p w:rsidR="003F089E" w:rsidRPr="007F58C9" w:rsidRDefault="003F089E" w:rsidP="003F089E">
      <w:pPr>
        <w:spacing w:after="0" w:line="360" w:lineRule="auto"/>
        <w:contextualSpacing/>
        <w:jc w:val="both"/>
        <w:rPr>
          <w:rFonts w:ascii="Times New Roman" w:hAnsi="Times New Roman"/>
          <w:sz w:val="24"/>
          <w:szCs w:val="24"/>
          <w:lang w:eastAsia="el-GR"/>
        </w:rPr>
      </w:pPr>
      <w:r w:rsidRPr="007F58C9">
        <w:rPr>
          <w:rFonts w:ascii="Times New Roman" w:hAnsi="Times New Roman"/>
          <w:sz w:val="24"/>
          <w:szCs w:val="24"/>
          <w:lang w:eastAsia="el-GR"/>
        </w:rPr>
        <w:t>«</w:t>
      </w:r>
      <w:hyperlink r:id="rId13" w:history="1">
        <w:r w:rsidRPr="00CC5EAA">
          <w:rPr>
            <w:rFonts w:ascii="Times New Roman" w:hAnsi="Times New Roman"/>
            <w:color w:val="0000FF"/>
            <w:sz w:val="24"/>
            <w:szCs w:val="24"/>
            <w:u w:val="single"/>
            <w:lang w:eastAsia="el-GR"/>
          </w:rPr>
          <w:t>Νερό – Γράμμα από το 2070</w:t>
        </w:r>
      </w:hyperlink>
      <w:r w:rsidRPr="007F58C9">
        <w:rPr>
          <w:rFonts w:ascii="Times New Roman" w:hAnsi="Times New Roman"/>
          <w:sz w:val="24"/>
          <w:szCs w:val="24"/>
          <w:lang w:eastAsia="el-GR"/>
        </w:rPr>
        <w:t>», αγνώστου</w:t>
      </w:r>
    </w:p>
    <w:p w:rsidR="003F089E" w:rsidRPr="007F58C9" w:rsidRDefault="003F089E" w:rsidP="003F089E">
      <w:pPr>
        <w:tabs>
          <w:tab w:val="left" w:pos="8880"/>
        </w:tabs>
        <w:spacing w:after="0" w:line="360" w:lineRule="auto"/>
        <w:contextualSpacing/>
        <w:jc w:val="both"/>
        <w:rPr>
          <w:rFonts w:ascii="Times New Roman" w:hAnsi="Times New Roman"/>
          <w:sz w:val="24"/>
          <w:szCs w:val="24"/>
          <w:lang w:eastAsia="el-GR"/>
        </w:rPr>
      </w:pPr>
      <w:r w:rsidRPr="007F58C9">
        <w:rPr>
          <w:rFonts w:ascii="Times New Roman" w:hAnsi="Times New Roman"/>
          <w:sz w:val="24"/>
          <w:szCs w:val="24"/>
          <w:lang w:eastAsia="el-GR"/>
        </w:rPr>
        <w:t>«</w:t>
      </w:r>
      <w:hyperlink r:id="rId14" w:history="1">
        <w:r w:rsidRPr="00CC5EAA">
          <w:rPr>
            <w:rFonts w:ascii="Times New Roman" w:hAnsi="Times New Roman"/>
            <w:color w:val="0000FF"/>
            <w:sz w:val="24"/>
            <w:szCs w:val="24"/>
            <w:u w:val="single"/>
            <w:lang w:eastAsia="el-GR"/>
          </w:rPr>
          <w:t>Η σημασία του νερού</w:t>
        </w:r>
      </w:hyperlink>
      <w:r w:rsidRPr="007F58C9">
        <w:rPr>
          <w:rFonts w:ascii="Times New Roman" w:hAnsi="Times New Roman"/>
          <w:sz w:val="24"/>
          <w:szCs w:val="24"/>
          <w:lang w:eastAsia="el-GR"/>
        </w:rPr>
        <w:t>», αγνώστου</w:t>
      </w:r>
    </w:p>
    <w:p w:rsidR="003F089E" w:rsidRPr="007F58C9" w:rsidRDefault="003F089E" w:rsidP="003F089E">
      <w:pPr>
        <w:tabs>
          <w:tab w:val="left" w:pos="8880"/>
        </w:tabs>
        <w:spacing w:after="0" w:line="360" w:lineRule="auto"/>
        <w:contextualSpacing/>
        <w:jc w:val="both"/>
        <w:rPr>
          <w:rFonts w:ascii="Times New Roman" w:hAnsi="Times New Roman"/>
          <w:sz w:val="24"/>
          <w:szCs w:val="24"/>
          <w:lang w:eastAsia="el-GR"/>
        </w:rPr>
      </w:pPr>
      <w:r w:rsidRPr="007F58C9">
        <w:rPr>
          <w:rFonts w:ascii="Times New Roman" w:hAnsi="Times New Roman"/>
          <w:sz w:val="24"/>
          <w:szCs w:val="24"/>
          <w:lang w:eastAsia="el-GR"/>
        </w:rPr>
        <w:t>«</w:t>
      </w:r>
      <w:hyperlink r:id="rId15" w:history="1">
        <w:r w:rsidRPr="00CC5EAA">
          <w:rPr>
            <w:rFonts w:ascii="Times New Roman" w:hAnsi="Times New Roman"/>
            <w:color w:val="0000FF"/>
            <w:sz w:val="24"/>
            <w:szCs w:val="24"/>
            <w:u w:val="single"/>
            <w:lang w:eastAsia="el-GR"/>
          </w:rPr>
          <w:t>Το ταξίδι του νερού</w:t>
        </w:r>
      </w:hyperlink>
      <w:r w:rsidRPr="007F58C9">
        <w:rPr>
          <w:rFonts w:ascii="Times New Roman" w:hAnsi="Times New Roman"/>
          <w:sz w:val="24"/>
          <w:szCs w:val="24"/>
          <w:lang w:eastAsia="el-GR"/>
        </w:rPr>
        <w:t xml:space="preserve">», από τη σειρά </w:t>
      </w:r>
      <w:r w:rsidRPr="007F58C9">
        <w:rPr>
          <w:rFonts w:ascii="Times New Roman" w:hAnsi="Times New Roman"/>
          <w:i/>
          <w:sz w:val="24"/>
          <w:szCs w:val="24"/>
          <w:lang w:eastAsia="el-GR"/>
        </w:rPr>
        <w:t xml:space="preserve">Εκπαιδευτικά βίντεο, </w:t>
      </w:r>
      <w:r w:rsidRPr="007F58C9">
        <w:rPr>
          <w:rFonts w:ascii="Times New Roman" w:hAnsi="Times New Roman"/>
          <w:sz w:val="24"/>
          <w:szCs w:val="24"/>
          <w:lang w:eastAsia="el-GR"/>
        </w:rPr>
        <w:t>επεξεργασία-προσαρμογή Γιώργος Πιτροπογιαννάκης</w:t>
      </w:r>
    </w:p>
    <w:p w:rsidR="003F089E" w:rsidRPr="00CC5EAA" w:rsidRDefault="003F089E" w:rsidP="003F089E">
      <w:pPr>
        <w:tabs>
          <w:tab w:val="left" w:pos="8880"/>
        </w:tabs>
        <w:spacing w:after="0" w:line="360" w:lineRule="auto"/>
        <w:contextualSpacing/>
        <w:jc w:val="both"/>
        <w:rPr>
          <w:rFonts w:ascii="Times New Roman" w:hAnsi="Times New Roman"/>
          <w:sz w:val="24"/>
          <w:szCs w:val="24"/>
          <w:lang w:eastAsia="el-GR"/>
        </w:rPr>
      </w:pPr>
      <w:r w:rsidRPr="007F58C9">
        <w:rPr>
          <w:rFonts w:ascii="Times New Roman" w:hAnsi="Times New Roman"/>
          <w:sz w:val="24"/>
          <w:szCs w:val="24"/>
          <w:lang w:eastAsia="el-GR"/>
        </w:rPr>
        <w:t>«</w:t>
      </w:r>
      <w:hyperlink r:id="rId16" w:history="1">
        <w:r w:rsidRPr="00CC5EAA">
          <w:rPr>
            <w:rFonts w:ascii="Times New Roman" w:hAnsi="Times New Roman"/>
            <w:color w:val="0000FF"/>
            <w:sz w:val="24"/>
            <w:szCs w:val="24"/>
            <w:u w:val="single"/>
            <w:lang w:eastAsia="el-GR"/>
          </w:rPr>
          <w:t>Νερό ~ Το μεγάλο μυστήριο</w:t>
        </w:r>
      </w:hyperlink>
      <w:r w:rsidRPr="007F58C9">
        <w:rPr>
          <w:rFonts w:ascii="Times New Roman" w:hAnsi="Times New Roman"/>
          <w:sz w:val="24"/>
          <w:szCs w:val="24"/>
          <w:lang w:eastAsia="el-GR"/>
        </w:rPr>
        <w:t xml:space="preserve">» ντοκιμαντέρ της </w:t>
      </w:r>
      <w:r w:rsidRPr="007F58C9">
        <w:rPr>
          <w:rFonts w:ascii="Times New Roman" w:hAnsi="Times New Roman"/>
          <w:sz w:val="24"/>
          <w:szCs w:val="24"/>
          <w:lang w:val="en-US" w:eastAsia="el-GR"/>
        </w:rPr>
        <w:t>Voice</w:t>
      </w:r>
      <w:r w:rsidRPr="007F58C9">
        <w:rPr>
          <w:rFonts w:ascii="Times New Roman" w:hAnsi="Times New Roman"/>
          <w:sz w:val="24"/>
          <w:szCs w:val="24"/>
          <w:lang w:eastAsia="el-GR"/>
        </w:rPr>
        <w:t xml:space="preserve"> </w:t>
      </w:r>
      <w:r w:rsidRPr="007F58C9">
        <w:rPr>
          <w:rFonts w:ascii="Times New Roman" w:hAnsi="Times New Roman"/>
          <w:sz w:val="24"/>
          <w:szCs w:val="24"/>
          <w:lang w:val="en-US" w:eastAsia="el-GR"/>
        </w:rPr>
        <w:t>Entertainment</w:t>
      </w:r>
    </w:p>
    <w:p w:rsidR="003F089E" w:rsidRPr="00CC5EAA" w:rsidRDefault="003F089E" w:rsidP="003F089E">
      <w:pPr>
        <w:tabs>
          <w:tab w:val="left" w:pos="8880"/>
        </w:tabs>
        <w:spacing w:after="0" w:line="360" w:lineRule="auto"/>
        <w:contextualSpacing/>
        <w:jc w:val="both"/>
        <w:rPr>
          <w:rFonts w:ascii="Times New Roman" w:hAnsi="Times New Roman"/>
          <w:sz w:val="24"/>
          <w:szCs w:val="24"/>
          <w:lang w:val="en-US" w:eastAsia="el-GR"/>
        </w:rPr>
      </w:pPr>
      <w:r w:rsidRPr="00CC5EAA">
        <w:rPr>
          <w:rFonts w:ascii="Times New Roman" w:hAnsi="Times New Roman"/>
          <w:sz w:val="24"/>
          <w:szCs w:val="24"/>
          <w:lang w:val="en-US" w:eastAsia="el-GR"/>
        </w:rPr>
        <w:t>«</w:t>
      </w:r>
      <w:hyperlink r:id="rId17" w:history="1">
        <w:r w:rsidRPr="00CC5EAA">
          <w:rPr>
            <w:rFonts w:ascii="Times New Roman" w:hAnsi="Times New Roman"/>
            <w:color w:val="0000FF"/>
            <w:sz w:val="24"/>
            <w:szCs w:val="24"/>
            <w:u w:val="single"/>
            <w:lang w:val="en-US" w:eastAsia="el-GR"/>
          </w:rPr>
          <w:t>The water cycle</w:t>
        </w:r>
      </w:hyperlink>
      <w:r w:rsidRPr="007F58C9">
        <w:rPr>
          <w:rFonts w:ascii="Times New Roman" w:hAnsi="Times New Roman"/>
          <w:sz w:val="24"/>
          <w:szCs w:val="24"/>
          <w:lang w:val="en-US" w:eastAsia="el-GR"/>
        </w:rPr>
        <w:t xml:space="preserve">», </w:t>
      </w:r>
      <w:r w:rsidRPr="007F58C9">
        <w:rPr>
          <w:rFonts w:ascii="Times New Roman" w:hAnsi="Times New Roman"/>
          <w:sz w:val="24"/>
          <w:szCs w:val="24"/>
          <w:lang w:eastAsia="el-GR"/>
        </w:rPr>
        <w:t>βίντεο</w:t>
      </w:r>
      <w:r w:rsidRPr="007F58C9">
        <w:rPr>
          <w:rFonts w:ascii="Times New Roman" w:hAnsi="Times New Roman"/>
          <w:sz w:val="24"/>
          <w:szCs w:val="24"/>
          <w:lang w:val="en-US" w:eastAsia="el-GR"/>
        </w:rPr>
        <w:t xml:space="preserve"> </w:t>
      </w:r>
      <w:r w:rsidRPr="007F58C9">
        <w:rPr>
          <w:rFonts w:ascii="Times New Roman" w:hAnsi="Times New Roman"/>
          <w:sz w:val="24"/>
          <w:szCs w:val="24"/>
          <w:lang w:eastAsia="el-GR"/>
        </w:rPr>
        <w:t>του</w:t>
      </w:r>
      <w:r w:rsidRPr="00CC5EAA">
        <w:rPr>
          <w:rFonts w:ascii="Times New Roman" w:hAnsi="Times New Roman"/>
          <w:sz w:val="24"/>
          <w:szCs w:val="24"/>
          <w:lang w:val="en-US" w:eastAsia="el-GR"/>
        </w:rPr>
        <w:t xml:space="preserve"> Wisit Arunrattananont</w:t>
      </w:r>
    </w:p>
    <w:p w:rsidR="003F089E" w:rsidRPr="007F58C9" w:rsidRDefault="003F089E" w:rsidP="003F089E">
      <w:pPr>
        <w:tabs>
          <w:tab w:val="left" w:pos="8880"/>
        </w:tabs>
        <w:spacing w:after="0" w:line="360" w:lineRule="auto"/>
        <w:contextualSpacing/>
        <w:jc w:val="both"/>
        <w:rPr>
          <w:rFonts w:ascii="Times New Roman" w:hAnsi="Times New Roman"/>
          <w:sz w:val="24"/>
          <w:szCs w:val="24"/>
          <w:lang w:eastAsia="el-GR"/>
        </w:rPr>
      </w:pPr>
      <w:r w:rsidRPr="00CC5EAA">
        <w:rPr>
          <w:rFonts w:ascii="Times New Roman" w:hAnsi="Times New Roman"/>
          <w:sz w:val="24"/>
          <w:szCs w:val="24"/>
          <w:lang w:eastAsia="el-GR"/>
        </w:rPr>
        <w:t>«</w:t>
      </w:r>
      <w:hyperlink r:id="rId18" w:history="1">
        <w:r w:rsidRPr="00CC5EAA">
          <w:rPr>
            <w:rFonts w:ascii="Times New Roman" w:hAnsi="Times New Roman"/>
            <w:color w:val="0000FF"/>
            <w:sz w:val="24"/>
            <w:szCs w:val="24"/>
            <w:u w:val="single"/>
            <w:lang w:eastAsia="el-GR"/>
          </w:rPr>
          <w:t>Νερό να πίνεις τη σωστή ώρα</w:t>
        </w:r>
      </w:hyperlink>
      <w:r w:rsidRPr="007F58C9">
        <w:rPr>
          <w:rFonts w:ascii="Times New Roman" w:hAnsi="Times New Roman"/>
          <w:sz w:val="24"/>
          <w:szCs w:val="24"/>
          <w:lang w:eastAsia="el-GR"/>
        </w:rPr>
        <w:t>», αγνώστου</w:t>
      </w:r>
    </w:p>
    <w:p w:rsidR="003F089E" w:rsidRPr="00CC5EAA" w:rsidRDefault="003F089E" w:rsidP="003F089E">
      <w:pPr>
        <w:tabs>
          <w:tab w:val="left" w:pos="8880"/>
        </w:tabs>
        <w:spacing w:after="0" w:line="360" w:lineRule="auto"/>
        <w:contextualSpacing/>
        <w:jc w:val="both"/>
        <w:rPr>
          <w:rFonts w:ascii="Times New Roman" w:hAnsi="Times New Roman"/>
          <w:i/>
          <w:sz w:val="24"/>
          <w:szCs w:val="24"/>
          <w:lang w:eastAsia="el-GR"/>
        </w:rPr>
      </w:pPr>
      <w:r w:rsidRPr="007F58C9">
        <w:rPr>
          <w:rFonts w:ascii="Times New Roman" w:hAnsi="Times New Roman"/>
          <w:sz w:val="24"/>
          <w:szCs w:val="24"/>
          <w:lang w:eastAsia="el-GR"/>
        </w:rPr>
        <w:t>«</w:t>
      </w:r>
      <w:hyperlink r:id="rId19" w:history="1">
        <w:r w:rsidRPr="00CC5EAA">
          <w:rPr>
            <w:rFonts w:ascii="Times New Roman" w:hAnsi="Times New Roman"/>
            <w:color w:val="0000FF"/>
            <w:sz w:val="24"/>
            <w:szCs w:val="24"/>
            <w:u w:val="single"/>
            <w:lang w:eastAsia="el-GR"/>
          </w:rPr>
          <w:t>Πωλείται ζωή: Τα ‘δικαιώματα νερού’</w:t>
        </w:r>
      </w:hyperlink>
      <w:r w:rsidRPr="007F58C9">
        <w:rPr>
          <w:rFonts w:ascii="Times New Roman" w:hAnsi="Times New Roman"/>
          <w:sz w:val="24"/>
          <w:szCs w:val="24"/>
          <w:lang w:eastAsia="el-GR"/>
        </w:rPr>
        <w:t xml:space="preserve">», επεισόδιο από την εκπομπή </w:t>
      </w:r>
      <w:r w:rsidRPr="007F58C9">
        <w:rPr>
          <w:rFonts w:ascii="Times New Roman" w:hAnsi="Times New Roman"/>
          <w:i/>
          <w:sz w:val="24"/>
          <w:szCs w:val="24"/>
          <w:lang w:eastAsia="el-GR"/>
        </w:rPr>
        <w:t xml:space="preserve">Εξάντας </w:t>
      </w:r>
      <w:r w:rsidRPr="007F58C9">
        <w:rPr>
          <w:rFonts w:ascii="Times New Roman" w:hAnsi="Times New Roman"/>
          <w:sz w:val="24"/>
          <w:szCs w:val="24"/>
          <w:lang w:eastAsia="el-GR"/>
        </w:rPr>
        <w:t xml:space="preserve">της </w:t>
      </w:r>
      <w:r w:rsidRPr="00CC5EAA">
        <w:rPr>
          <w:rFonts w:ascii="Times New Roman" w:hAnsi="Times New Roman"/>
          <w:i/>
          <w:sz w:val="24"/>
          <w:szCs w:val="24"/>
          <w:lang w:eastAsia="el-GR"/>
        </w:rPr>
        <w:t>ΝΕΤ</w:t>
      </w:r>
    </w:p>
    <w:p w:rsidR="003F089E" w:rsidRPr="00CC5EAA" w:rsidRDefault="003F089E" w:rsidP="003F089E">
      <w:pPr>
        <w:tabs>
          <w:tab w:val="left" w:pos="8880"/>
        </w:tabs>
        <w:spacing w:after="0" w:line="360" w:lineRule="auto"/>
        <w:contextualSpacing/>
        <w:jc w:val="both"/>
        <w:rPr>
          <w:rFonts w:ascii="Times New Roman" w:hAnsi="Times New Roman"/>
          <w:i/>
          <w:sz w:val="24"/>
          <w:szCs w:val="24"/>
          <w:lang w:eastAsia="el-GR"/>
        </w:rPr>
      </w:pPr>
      <w:r w:rsidRPr="00CC5EAA">
        <w:rPr>
          <w:rFonts w:ascii="Times New Roman" w:hAnsi="Times New Roman"/>
          <w:i/>
          <w:sz w:val="24"/>
          <w:szCs w:val="24"/>
          <w:lang w:eastAsia="el-GR"/>
        </w:rPr>
        <w:t>Τραγούδια</w:t>
      </w:r>
    </w:p>
    <w:p w:rsidR="003F089E" w:rsidRPr="003F089E" w:rsidRDefault="003F089E" w:rsidP="003F089E">
      <w:pPr>
        <w:tabs>
          <w:tab w:val="left" w:pos="8880"/>
        </w:tabs>
        <w:spacing w:after="0" w:line="360" w:lineRule="auto"/>
        <w:contextualSpacing/>
        <w:jc w:val="both"/>
        <w:rPr>
          <w:rFonts w:ascii="Times New Roman" w:hAnsi="Times New Roman"/>
          <w:sz w:val="24"/>
          <w:szCs w:val="20"/>
          <w:lang w:eastAsia="el-GR"/>
        </w:rPr>
      </w:pPr>
      <w:r w:rsidRPr="003F089E">
        <w:rPr>
          <w:rFonts w:ascii="Times New Roman" w:hAnsi="Times New Roman"/>
          <w:sz w:val="24"/>
          <w:szCs w:val="20"/>
          <w:lang w:eastAsia="el-GR"/>
        </w:rPr>
        <w:t xml:space="preserve"> «</w:t>
      </w:r>
      <w:hyperlink r:id="rId20" w:history="1">
        <w:r w:rsidRPr="003F089E">
          <w:rPr>
            <w:rFonts w:ascii="Times New Roman" w:hAnsi="Times New Roman"/>
            <w:color w:val="0000FF"/>
            <w:sz w:val="24"/>
            <w:szCs w:val="20"/>
            <w:u w:val="single"/>
            <w:lang w:eastAsia="el-GR"/>
          </w:rPr>
          <w:t>Της άρνης το νερό</w:t>
        </w:r>
      </w:hyperlink>
      <w:r w:rsidRPr="003F089E">
        <w:rPr>
          <w:rFonts w:ascii="Times New Roman" w:hAnsi="Times New Roman"/>
          <w:sz w:val="24"/>
          <w:szCs w:val="20"/>
          <w:lang w:eastAsia="el-GR"/>
        </w:rPr>
        <w:t>», Φεστιβάλ Τραγουδιού Θεσσαλονίκης, στίχοι-μουσική-ερμηνεία: Σταύρος Σιόλας, 2006</w:t>
      </w:r>
    </w:p>
    <w:p w:rsidR="00DE648A" w:rsidRDefault="003F089E" w:rsidP="003F089E">
      <w:pPr>
        <w:spacing w:after="0" w:line="360" w:lineRule="auto"/>
        <w:contextualSpacing/>
        <w:jc w:val="both"/>
        <w:rPr>
          <w:rFonts w:ascii="Times New Roman" w:hAnsi="Times New Roman"/>
          <w:color w:val="000000"/>
          <w:sz w:val="24"/>
          <w:szCs w:val="20"/>
          <w:lang w:eastAsia="el-GR"/>
        </w:rPr>
      </w:pPr>
      <w:r w:rsidRPr="003F089E">
        <w:rPr>
          <w:rFonts w:ascii="Times New Roman" w:hAnsi="Times New Roman"/>
          <w:color w:val="000000"/>
          <w:sz w:val="24"/>
          <w:szCs w:val="20"/>
          <w:lang w:eastAsia="el-GR"/>
        </w:rPr>
        <w:t>«</w:t>
      </w:r>
      <w:hyperlink r:id="rId21" w:history="1">
        <w:r w:rsidRPr="003F089E">
          <w:rPr>
            <w:rFonts w:ascii="Times New Roman" w:hAnsi="Times New Roman"/>
            <w:color w:val="0000FF"/>
            <w:sz w:val="24"/>
            <w:szCs w:val="20"/>
            <w:u w:val="single"/>
            <w:lang w:eastAsia="el-GR"/>
          </w:rPr>
          <w:t>Το νερό</w:t>
        </w:r>
      </w:hyperlink>
      <w:r w:rsidRPr="003F089E">
        <w:rPr>
          <w:rFonts w:ascii="Times New Roman" w:hAnsi="Times New Roman"/>
          <w:color w:val="000000"/>
          <w:sz w:val="24"/>
          <w:szCs w:val="20"/>
          <w:lang w:eastAsia="el-GR"/>
        </w:rPr>
        <w:t xml:space="preserve">», από τον δίσκο </w:t>
      </w:r>
      <w:r w:rsidR="00DE648A">
        <w:rPr>
          <w:rFonts w:ascii="Times New Roman" w:hAnsi="Times New Roman"/>
          <w:color w:val="000000"/>
          <w:sz w:val="24"/>
          <w:szCs w:val="20"/>
          <w:lang w:eastAsia="el-GR"/>
        </w:rPr>
        <w:t>«</w:t>
      </w:r>
      <w:r w:rsidRPr="00DE648A">
        <w:rPr>
          <w:rFonts w:ascii="Times New Roman" w:hAnsi="Times New Roman"/>
          <w:color w:val="000000"/>
          <w:sz w:val="24"/>
          <w:szCs w:val="20"/>
          <w:lang w:eastAsia="el-GR"/>
        </w:rPr>
        <w:t>Πέτρινοι Κήποι</w:t>
      </w:r>
      <w:r w:rsidR="00DE648A">
        <w:rPr>
          <w:rFonts w:ascii="Times New Roman" w:hAnsi="Times New Roman"/>
          <w:color w:val="000000"/>
          <w:sz w:val="24"/>
          <w:szCs w:val="20"/>
          <w:lang w:eastAsia="el-GR"/>
        </w:rPr>
        <w:t>»</w:t>
      </w:r>
      <w:r w:rsidRPr="003F089E">
        <w:rPr>
          <w:rFonts w:ascii="Times New Roman" w:hAnsi="Times New Roman"/>
          <w:color w:val="000000"/>
          <w:sz w:val="24"/>
          <w:szCs w:val="20"/>
          <w:lang w:eastAsia="el-GR"/>
        </w:rPr>
        <w:t>, στίχοι-μουσική: Χρήστος Θηβαίος, 2008.</w:t>
      </w:r>
    </w:p>
    <w:p w:rsidR="003F089E" w:rsidRPr="00CC5EAA" w:rsidRDefault="003F089E" w:rsidP="003F089E">
      <w:pPr>
        <w:spacing w:after="0" w:line="360" w:lineRule="auto"/>
        <w:contextualSpacing/>
        <w:jc w:val="both"/>
        <w:rPr>
          <w:rFonts w:ascii="Times New Roman" w:hAnsi="Times New Roman"/>
          <w:i/>
          <w:sz w:val="24"/>
          <w:szCs w:val="20"/>
          <w:lang w:eastAsia="el-GR"/>
        </w:rPr>
      </w:pPr>
      <w:r w:rsidRPr="00CC5EAA">
        <w:rPr>
          <w:rFonts w:ascii="Times New Roman" w:hAnsi="Times New Roman"/>
          <w:bCs/>
          <w:i/>
          <w:sz w:val="24"/>
          <w:szCs w:val="20"/>
          <w:lang w:eastAsia="el-GR"/>
        </w:rPr>
        <w:t>Κείμενο</w:t>
      </w:r>
    </w:p>
    <w:p w:rsidR="003F089E" w:rsidRPr="003F089E" w:rsidRDefault="003F089E" w:rsidP="003F089E">
      <w:pPr>
        <w:spacing w:after="0" w:line="360" w:lineRule="auto"/>
        <w:contextualSpacing/>
        <w:jc w:val="both"/>
        <w:rPr>
          <w:rFonts w:ascii="Times New Roman" w:hAnsi="Times New Roman"/>
          <w:sz w:val="24"/>
          <w:szCs w:val="20"/>
          <w:lang w:eastAsia="el-GR"/>
        </w:rPr>
      </w:pPr>
      <w:r w:rsidRPr="003F089E">
        <w:rPr>
          <w:rFonts w:ascii="Times New Roman" w:hAnsi="Times New Roman"/>
          <w:sz w:val="24"/>
          <w:szCs w:val="20"/>
          <w:lang w:eastAsia="el-GR"/>
        </w:rPr>
        <w:t>Αγνώστου, «</w:t>
      </w:r>
      <w:hyperlink r:id="rId22" w:history="1">
        <w:r w:rsidRPr="003F089E">
          <w:rPr>
            <w:rFonts w:ascii="Times New Roman" w:hAnsi="Times New Roman"/>
            <w:color w:val="0000FF"/>
            <w:sz w:val="24"/>
            <w:szCs w:val="20"/>
            <w:u w:val="single"/>
            <w:lang w:eastAsia="el-GR"/>
          </w:rPr>
          <w:t>Είμαι το Νερό, Είμαι πηγή Ζωής</w:t>
        </w:r>
      </w:hyperlink>
      <w:r w:rsidRPr="003F089E">
        <w:rPr>
          <w:rFonts w:ascii="Times New Roman" w:hAnsi="Times New Roman"/>
          <w:sz w:val="24"/>
          <w:szCs w:val="20"/>
          <w:lang w:eastAsia="el-GR"/>
        </w:rPr>
        <w:t xml:space="preserve">», από την ιστοσελίδα  </w:t>
      </w:r>
      <w:hyperlink r:id="rId23" w:history="1">
        <w:r w:rsidRPr="003F089E">
          <w:rPr>
            <w:rFonts w:ascii="Times New Roman" w:hAnsi="Times New Roman"/>
            <w:color w:val="0000FF"/>
            <w:sz w:val="24"/>
            <w:szCs w:val="20"/>
            <w:u w:val="single"/>
            <w:lang w:eastAsia="el-GR"/>
          </w:rPr>
          <w:t>www.rhodes.aegean.gr</w:t>
        </w:r>
      </w:hyperlink>
      <w:r w:rsidRPr="003F089E">
        <w:rPr>
          <w:rFonts w:ascii="Times New Roman" w:hAnsi="Times New Roman"/>
          <w:sz w:val="24"/>
          <w:szCs w:val="20"/>
          <w:lang w:eastAsia="el-GR"/>
        </w:rPr>
        <w:t xml:space="preserve"> </w:t>
      </w:r>
    </w:p>
    <w:p w:rsidR="003F089E" w:rsidRPr="003F089E" w:rsidRDefault="003F089E" w:rsidP="003F089E">
      <w:pPr>
        <w:spacing w:after="0" w:line="360" w:lineRule="auto"/>
        <w:contextualSpacing/>
        <w:jc w:val="both"/>
        <w:rPr>
          <w:rFonts w:ascii="Times New Roman" w:hAnsi="Times New Roman"/>
          <w:sz w:val="24"/>
          <w:szCs w:val="20"/>
          <w:lang w:eastAsia="el-GR"/>
        </w:rPr>
      </w:pPr>
      <w:r w:rsidRPr="003F089E">
        <w:rPr>
          <w:rFonts w:ascii="Times New Roman" w:hAnsi="Times New Roman"/>
          <w:sz w:val="24"/>
          <w:szCs w:val="20"/>
          <w:lang w:eastAsia="el-GR"/>
        </w:rPr>
        <w:t xml:space="preserve">Δίκτυο Μεσόγειος </w:t>
      </w:r>
      <w:r w:rsidRPr="003F089E">
        <w:rPr>
          <w:rFonts w:ascii="Times New Roman" w:hAnsi="Times New Roman"/>
          <w:sz w:val="24"/>
          <w:szCs w:val="20"/>
          <w:lang w:val="en-US" w:eastAsia="el-GR"/>
        </w:rPr>
        <w:t>SOS</w:t>
      </w:r>
      <w:r w:rsidRPr="003F089E">
        <w:rPr>
          <w:rFonts w:ascii="Times New Roman" w:hAnsi="Times New Roman"/>
          <w:sz w:val="24"/>
          <w:szCs w:val="20"/>
          <w:lang w:eastAsia="el-GR"/>
        </w:rPr>
        <w:t xml:space="preserve">, </w:t>
      </w:r>
      <w:hyperlink r:id="rId24" w:history="1">
        <w:r w:rsidRPr="003F089E">
          <w:rPr>
            <w:rFonts w:ascii="Times New Roman" w:hAnsi="Times New Roman"/>
            <w:i/>
            <w:color w:val="0000FF"/>
            <w:sz w:val="24"/>
            <w:szCs w:val="20"/>
            <w:u w:val="single"/>
            <w:lang w:eastAsia="el-GR"/>
          </w:rPr>
          <w:t>Εξοικονόμηση νερού</w:t>
        </w:r>
      </w:hyperlink>
      <w:r w:rsidRPr="003F089E">
        <w:rPr>
          <w:rFonts w:ascii="Times New Roman" w:hAnsi="Times New Roman"/>
          <w:i/>
          <w:sz w:val="24"/>
          <w:szCs w:val="20"/>
          <w:lang w:eastAsia="el-GR"/>
        </w:rPr>
        <w:t xml:space="preserve">, </w:t>
      </w:r>
      <w:r w:rsidRPr="003F089E">
        <w:rPr>
          <w:rFonts w:ascii="Times New Roman" w:hAnsi="Times New Roman"/>
          <w:sz w:val="24"/>
          <w:szCs w:val="20"/>
          <w:lang w:eastAsia="el-GR"/>
        </w:rPr>
        <w:t xml:space="preserve">από την ιστοσελίδα </w:t>
      </w:r>
      <w:hyperlink r:id="rId25" w:history="1">
        <w:r w:rsidRPr="003F089E">
          <w:rPr>
            <w:rFonts w:ascii="Times New Roman" w:hAnsi="Times New Roman"/>
            <w:color w:val="0000FF"/>
            <w:sz w:val="24"/>
            <w:szCs w:val="20"/>
            <w:u w:val="single"/>
            <w:lang w:eastAsia="el-GR"/>
          </w:rPr>
          <w:t>http://www.watersave.gr</w:t>
        </w:r>
      </w:hyperlink>
      <w:r w:rsidRPr="003F089E">
        <w:rPr>
          <w:rFonts w:ascii="Times New Roman" w:hAnsi="Times New Roman"/>
          <w:sz w:val="24"/>
          <w:szCs w:val="20"/>
          <w:lang w:eastAsia="el-GR"/>
        </w:rPr>
        <w:t xml:space="preserve"> </w:t>
      </w:r>
    </w:p>
    <w:p w:rsidR="003F089E" w:rsidRPr="003F089E" w:rsidRDefault="003F089E" w:rsidP="003F089E">
      <w:pPr>
        <w:spacing w:after="0" w:line="360" w:lineRule="auto"/>
        <w:contextualSpacing/>
        <w:jc w:val="both"/>
        <w:rPr>
          <w:rFonts w:ascii="Times New Roman" w:hAnsi="Times New Roman"/>
          <w:color w:val="0000FF"/>
          <w:sz w:val="24"/>
          <w:szCs w:val="20"/>
          <w:lang w:eastAsia="el-GR"/>
        </w:rPr>
      </w:pPr>
      <w:r w:rsidRPr="003F089E">
        <w:rPr>
          <w:rFonts w:ascii="Times New Roman" w:hAnsi="Times New Roman"/>
          <w:sz w:val="24"/>
          <w:szCs w:val="20"/>
          <w:lang w:eastAsia="el-GR"/>
        </w:rPr>
        <w:t>Μάρω Λοΐζου, «Το ποτάμι συναντάει</w:t>
      </w:r>
      <w:r w:rsidR="00DE648A">
        <w:rPr>
          <w:rFonts w:ascii="Times New Roman" w:hAnsi="Times New Roman"/>
          <w:sz w:val="24"/>
          <w:szCs w:val="20"/>
          <w:lang w:eastAsia="el-GR"/>
        </w:rPr>
        <w:t xml:space="preserve"> τη θάλασσα», σχολικό βιβλίο </w:t>
      </w:r>
      <w:r w:rsidRPr="00DE648A">
        <w:rPr>
          <w:rFonts w:ascii="Times New Roman" w:hAnsi="Times New Roman"/>
          <w:i/>
          <w:sz w:val="24"/>
          <w:szCs w:val="20"/>
          <w:lang w:eastAsia="el-GR"/>
        </w:rPr>
        <w:t>Γλώσσα Δ΄ Δη</w:t>
      </w:r>
      <w:r w:rsidR="00DE648A" w:rsidRPr="00DE648A">
        <w:rPr>
          <w:rFonts w:ascii="Times New Roman" w:hAnsi="Times New Roman"/>
          <w:i/>
          <w:sz w:val="24"/>
          <w:szCs w:val="20"/>
          <w:lang w:eastAsia="el-GR"/>
        </w:rPr>
        <w:t>μ</w:t>
      </w:r>
      <w:r w:rsidR="00DE648A" w:rsidRPr="00DE648A">
        <w:rPr>
          <w:rFonts w:ascii="Times New Roman" w:hAnsi="Times New Roman"/>
          <w:i/>
          <w:sz w:val="24"/>
          <w:szCs w:val="20"/>
          <w:lang w:eastAsia="el-GR"/>
        </w:rPr>
        <w:t>ο</w:t>
      </w:r>
      <w:r w:rsidR="00DE648A" w:rsidRPr="00DE648A">
        <w:rPr>
          <w:rFonts w:ascii="Times New Roman" w:hAnsi="Times New Roman"/>
          <w:i/>
          <w:sz w:val="24"/>
          <w:szCs w:val="20"/>
          <w:lang w:eastAsia="el-GR"/>
        </w:rPr>
        <w:t>τικού</w:t>
      </w:r>
      <w:r w:rsidRPr="003F089E">
        <w:rPr>
          <w:rFonts w:ascii="Times New Roman" w:hAnsi="Times New Roman"/>
          <w:sz w:val="24"/>
          <w:szCs w:val="20"/>
          <w:lang w:eastAsia="el-GR"/>
        </w:rPr>
        <w:t xml:space="preserve"> (σ.</w:t>
      </w:r>
      <w:r w:rsidR="00DE648A">
        <w:rPr>
          <w:rFonts w:ascii="Times New Roman" w:hAnsi="Times New Roman"/>
          <w:sz w:val="24"/>
          <w:szCs w:val="20"/>
          <w:lang w:eastAsia="el-GR"/>
        </w:rPr>
        <w:t xml:space="preserve"> </w:t>
      </w:r>
      <w:r w:rsidRPr="003F089E">
        <w:rPr>
          <w:rFonts w:ascii="Times New Roman" w:hAnsi="Times New Roman"/>
          <w:sz w:val="24"/>
          <w:szCs w:val="20"/>
          <w:lang w:eastAsia="el-GR"/>
        </w:rPr>
        <w:t xml:space="preserve">35) </w:t>
      </w:r>
    </w:p>
    <w:p w:rsidR="003F089E" w:rsidRPr="003F089E" w:rsidRDefault="003F089E" w:rsidP="003F089E">
      <w:pPr>
        <w:spacing w:after="0" w:line="360" w:lineRule="auto"/>
        <w:contextualSpacing/>
        <w:jc w:val="both"/>
        <w:rPr>
          <w:rFonts w:ascii="Times New Roman" w:hAnsi="Times New Roman"/>
          <w:sz w:val="24"/>
          <w:szCs w:val="20"/>
          <w:lang w:eastAsia="el-GR"/>
        </w:rPr>
      </w:pPr>
      <w:r w:rsidRPr="003F089E">
        <w:rPr>
          <w:rFonts w:ascii="Times New Roman" w:hAnsi="Times New Roman"/>
          <w:sz w:val="24"/>
          <w:szCs w:val="20"/>
          <w:lang w:eastAsia="el-GR"/>
        </w:rPr>
        <w:t xml:space="preserve">Νίκος Σαραντάκος, </w:t>
      </w:r>
      <w:r w:rsidRPr="003F089E">
        <w:rPr>
          <w:rFonts w:ascii="Times New Roman" w:hAnsi="Times New Roman"/>
          <w:i/>
          <w:sz w:val="24"/>
          <w:szCs w:val="20"/>
          <w:lang w:eastAsia="el-GR"/>
        </w:rPr>
        <w:t>Εκφράσεις με το νερό</w:t>
      </w:r>
      <w:r w:rsidRPr="00DE648A">
        <w:rPr>
          <w:rFonts w:ascii="Times New Roman" w:hAnsi="Times New Roman"/>
          <w:sz w:val="24"/>
          <w:szCs w:val="20"/>
          <w:lang w:eastAsia="el-GR"/>
        </w:rPr>
        <w:t>,</w:t>
      </w:r>
      <w:r w:rsidRPr="003F089E">
        <w:rPr>
          <w:rFonts w:ascii="Times New Roman" w:hAnsi="Times New Roman"/>
          <w:i/>
          <w:sz w:val="24"/>
          <w:szCs w:val="20"/>
          <w:lang w:eastAsia="el-GR"/>
        </w:rPr>
        <w:t xml:space="preserve"> </w:t>
      </w:r>
      <w:r w:rsidRPr="003F089E">
        <w:rPr>
          <w:rFonts w:ascii="Times New Roman" w:hAnsi="Times New Roman"/>
          <w:sz w:val="24"/>
          <w:szCs w:val="20"/>
          <w:lang w:eastAsia="el-GR"/>
        </w:rPr>
        <w:t xml:space="preserve">στην ιστοσελίδα </w:t>
      </w:r>
      <w:hyperlink r:id="rId26" w:history="1">
        <w:r w:rsidRPr="003F089E">
          <w:rPr>
            <w:rFonts w:ascii="Times New Roman" w:hAnsi="Times New Roman"/>
            <w:color w:val="0000FF"/>
            <w:sz w:val="24"/>
            <w:szCs w:val="20"/>
            <w:u w:val="single"/>
            <w:lang w:eastAsia="el-GR"/>
          </w:rPr>
          <w:t>http://www.sarantakos.com/fraseis/nero.html</w:t>
        </w:r>
      </w:hyperlink>
      <w:r w:rsidRPr="003F089E">
        <w:rPr>
          <w:rFonts w:ascii="Times New Roman" w:hAnsi="Times New Roman"/>
          <w:sz w:val="24"/>
          <w:szCs w:val="20"/>
          <w:lang w:eastAsia="el-GR"/>
        </w:rPr>
        <w:t xml:space="preserve"> </w:t>
      </w:r>
    </w:p>
    <w:p w:rsidR="003F089E" w:rsidRPr="00CC5EAA" w:rsidRDefault="003F089E" w:rsidP="003F089E">
      <w:pPr>
        <w:spacing w:after="0" w:line="360" w:lineRule="auto"/>
        <w:contextualSpacing/>
        <w:jc w:val="both"/>
        <w:rPr>
          <w:rFonts w:ascii="Times New Roman" w:hAnsi="Times New Roman"/>
          <w:i/>
          <w:sz w:val="24"/>
          <w:szCs w:val="20"/>
          <w:lang w:eastAsia="el-GR"/>
        </w:rPr>
      </w:pPr>
      <w:r w:rsidRPr="00CC5EAA">
        <w:rPr>
          <w:rFonts w:ascii="Times New Roman" w:hAnsi="Times New Roman"/>
          <w:i/>
          <w:sz w:val="24"/>
          <w:szCs w:val="20"/>
          <w:lang w:eastAsia="el-GR"/>
        </w:rPr>
        <w:t>Ιστοσελίδες</w:t>
      </w:r>
    </w:p>
    <w:p w:rsidR="003F089E" w:rsidRPr="003F089E" w:rsidRDefault="00B47F2E" w:rsidP="003F089E">
      <w:pPr>
        <w:spacing w:after="0" w:line="360" w:lineRule="auto"/>
        <w:contextualSpacing/>
        <w:jc w:val="both"/>
        <w:rPr>
          <w:rFonts w:ascii="Times New Roman" w:hAnsi="Times New Roman"/>
          <w:i/>
          <w:sz w:val="24"/>
          <w:szCs w:val="20"/>
          <w:u w:val="single"/>
          <w:lang w:eastAsia="el-GR"/>
        </w:rPr>
      </w:pPr>
      <w:hyperlink r:id="rId27" w:history="1">
        <w:r w:rsidR="003F089E" w:rsidRPr="00CC5EAA">
          <w:rPr>
            <w:rFonts w:ascii="Times New Roman" w:hAnsi="Times New Roman"/>
            <w:i/>
            <w:color w:val="0000FF"/>
            <w:sz w:val="24"/>
            <w:szCs w:val="20"/>
            <w:u w:val="single"/>
            <w:lang w:eastAsia="el-GR"/>
          </w:rPr>
          <w:t>Βικιλεξικό</w:t>
        </w:r>
      </w:hyperlink>
      <w:r w:rsidR="003F089E" w:rsidRPr="003F089E">
        <w:rPr>
          <w:rFonts w:ascii="Times New Roman" w:hAnsi="Times New Roman"/>
          <w:sz w:val="24"/>
          <w:szCs w:val="20"/>
          <w:lang w:eastAsia="el-GR"/>
        </w:rPr>
        <w:t xml:space="preserve">: ηλεκτρονικό λεξικό </w:t>
      </w:r>
    </w:p>
    <w:p w:rsidR="003F089E" w:rsidRPr="00CC5EAA" w:rsidRDefault="003F089E" w:rsidP="003F089E">
      <w:pPr>
        <w:spacing w:after="0" w:line="360" w:lineRule="auto"/>
        <w:contextualSpacing/>
        <w:jc w:val="both"/>
        <w:rPr>
          <w:rFonts w:ascii="Times New Roman" w:hAnsi="Times New Roman"/>
          <w:i/>
          <w:sz w:val="24"/>
          <w:szCs w:val="20"/>
          <w:lang w:eastAsia="el-GR"/>
        </w:rPr>
      </w:pPr>
      <w:r w:rsidRPr="00CC5EAA">
        <w:rPr>
          <w:rFonts w:ascii="Times New Roman" w:hAnsi="Times New Roman"/>
          <w:i/>
          <w:sz w:val="24"/>
          <w:szCs w:val="20"/>
          <w:lang w:eastAsia="el-GR"/>
        </w:rPr>
        <w:t>Παρουσιάσεις</w:t>
      </w:r>
    </w:p>
    <w:p w:rsidR="00DB72E2" w:rsidRDefault="003F089E" w:rsidP="003F089E">
      <w:pPr>
        <w:spacing w:after="0" w:line="360" w:lineRule="auto"/>
        <w:contextualSpacing/>
        <w:jc w:val="both"/>
        <w:rPr>
          <w:rFonts w:ascii="Times New Roman" w:hAnsi="Times New Roman"/>
          <w:sz w:val="24"/>
          <w:szCs w:val="24"/>
        </w:rPr>
      </w:pPr>
      <w:r w:rsidRPr="003F089E">
        <w:rPr>
          <w:rFonts w:ascii="Times New Roman" w:hAnsi="Times New Roman"/>
          <w:iCs/>
          <w:sz w:val="24"/>
          <w:szCs w:val="20"/>
          <w:lang w:eastAsia="el-GR"/>
        </w:rPr>
        <w:t xml:space="preserve">Ο κύκλος του νερού στην ιστοσελίδα </w:t>
      </w:r>
      <w:hyperlink r:id="rId28" w:history="1">
        <w:r w:rsidRPr="003F089E">
          <w:rPr>
            <w:rFonts w:ascii="Times New Roman" w:hAnsi="Times New Roman"/>
            <w:iCs/>
            <w:color w:val="0000FF"/>
            <w:sz w:val="24"/>
            <w:szCs w:val="20"/>
            <w:u w:val="single"/>
            <w:lang w:eastAsia="el-GR"/>
          </w:rPr>
          <w:t>http://12dim-volou.mag.sch.gr/O%20kyklos%20tou%20nerou.ppt</w:t>
        </w:r>
      </w:hyperlink>
      <w:r w:rsidR="00DB72E2" w:rsidRPr="003B307B">
        <w:rPr>
          <w:rFonts w:ascii="Times New Roman" w:hAnsi="Times New Roman"/>
          <w:sz w:val="24"/>
          <w:szCs w:val="24"/>
        </w:rPr>
        <w:t xml:space="preserve"> </w:t>
      </w:r>
    </w:p>
    <w:p w:rsidR="004115D1" w:rsidRPr="00CC5EAA" w:rsidRDefault="004115D1" w:rsidP="003F089E">
      <w:pPr>
        <w:spacing w:after="0" w:line="360" w:lineRule="auto"/>
        <w:contextualSpacing/>
        <w:jc w:val="both"/>
        <w:rPr>
          <w:rFonts w:ascii="Times New Roman" w:hAnsi="Times New Roman"/>
          <w:i/>
          <w:sz w:val="24"/>
          <w:szCs w:val="24"/>
        </w:rPr>
      </w:pPr>
      <w:r w:rsidRPr="00CC5EAA">
        <w:rPr>
          <w:rFonts w:ascii="Times New Roman" w:hAnsi="Times New Roman"/>
          <w:i/>
          <w:sz w:val="24"/>
          <w:szCs w:val="24"/>
        </w:rPr>
        <w:t>Εφαρμογές</w:t>
      </w:r>
    </w:p>
    <w:p w:rsidR="004115D1" w:rsidRDefault="00B47F2E" w:rsidP="003F089E">
      <w:pPr>
        <w:spacing w:after="0" w:line="360" w:lineRule="auto"/>
        <w:contextualSpacing/>
        <w:jc w:val="both"/>
        <w:rPr>
          <w:rFonts w:ascii="Times New Roman" w:hAnsi="Times New Roman"/>
          <w:sz w:val="24"/>
          <w:szCs w:val="24"/>
        </w:rPr>
      </w:pPr>
      <w:hyperlink r:id="rId29" w:history="1">
        <w:r w:rsidR="009A591D" w:rsidRPr="009A591D">
          <w:rPr>
            <w:rStyle w:val="-"/>
            <w:rFonts w:ascii="Times New Roman" w:hAnsi="Times New Roman"/>
            <w:sz w:val="24"/>
            <w:szCs w:val="24"/>
            <w:lang w:val="en-US"/>
          </w:rPr>
          <w:t>Inspiration</w:t>
        </w:r>
      </w:hyperlink>
    </w:p>
    <w:p w:rsidR="008021C5" w:rsidRPr="00CC5EAA" w:rsidRDefault="008021C5" w:rsidP="003F089E">
      <w:pPr>
        <w:spacing w:after="0" w:line="360" w:lineRule="auto"/>
        <w:contextualSpacing/>
        <w:jc w:val="both"/>
        <w:rPr>
          <w:rFonts w:ascii="Times New Roman" w:hAnsi="Times New Roman"/>
          <w:i/>
          <w:sz w:val="24"/>
          <w:szCs w:val="24"/>
        </w:rPr>
      </w:pPr>
      <w:r w:rsidRPr="00CC5EAA">
        <w:rPr>
          <w:rFonts w:ascii="Times New Roman" w:hAnsi="Times New Roman"/>
          <w:i/>
          <w:sz w:val="24"/>
          <w:szCs w:val="24"/>
        </w:rPr>
        <w:t>Φύλλα εργασίας</w:t>
      </w:r>
    </w:p>
    <w:p w:rsidR="008021C5" w:rsidRPr="000B7707" w:rsidRDefault="000B7707" w:rsidP="003F089E">
      <w:pPr>
        <w:spacing w:after="0" w:line="360" w:lineRule="auto"/>
        <w:contextualSpacing/>
        <w:jc w:val="both"/>
        <w:rPr>
          <w:rStyle w:val="-"/>
          <w:rFonts w:ascii="Times New Roman" w:hAnsi="Times New Roman"/>
          <w:iCs/>
          <w:sz w:val="24"/>
          <w:szCs w:val="20"/>
          <w:lang w:eastAsia="el-GR"/>
        </w:rPr>
      </w:pPr>
      <w:r>
        <w:rPr>
          <w:rFonts w:ascii="Times New Roman" w:hAnsi="Times New Roman"/>
          <w:iCs/>
          <w:sz w:val="24"/>
          <w:szCs w:val="20"/>
          <w:lang w:eastAsia="el-GR"/>
        </w:rPr>
        <w:fldChar w:fldCharType="begin"/>
      </w:r>
      <w:r>
        <w:rPr>
          <w:rFonts w:ascii="Times New Roman" w:hAnsi="Times New Roman"/>
          <w:iCs/>
          <w:sz w:val="24"/>
          <w:szCs w:val="20"/>
          <w:lang w:eastAsia="el-GR"/>
        </w:rPr>
        <w:instrText xml:space="preserve"> HYPERLINK  \l "_ΦΥΛΛΟ_ΕΡΓΑΣΙΑΣ_Google" </w:instrText>
      </w:r>
      <w:r>
        <w:rPr>
          <w:rFonts w:ascii="Times New Roman" w:hAnsi="Times New Roman"/>
          <w:iCs/>
          <w:sz w:val="24"/>
          <w:szCs w:val="20"/>
          <w:lang w:eastAsia="el-GR"/>
        </w:rPr>
        <w:fldChar w:fldCharType="separate"/>
      </w:r>
      <w:r w:rsidR="008021C5" w:rsidRPr="000B7707">
        <w:rPr>
          <w:rStyle w:val="-"/>
          <w:rFonts w:ascii="Times New Roman" w:hAnsi="Times New Roman"/>
          <w:iCs/>
          <w:sz w:val="24"/>
          <w:szCs w:val="20"/>
          <w:lang w:eastAsia="el-GR"/>
        </w:rPr>
        <w:t>Φύλλο εργασίας Google Earth</w:t>
      </w:r>
    </w:p>
    <w:p w:rsidR="008021C5" w:rsidRPr="000B7707" w:rsidRDefault="000B7707" w:rsidP="003F089E">
      <w:pPr>
        <w:spacing w:after="0" w:line="360" w:lineRule="auto"/>
        <w:contextualSpacing/>
        <w:jc w:val="both"/>
        <w:rPr>
          <w:rStyle w:val="-"/>
          <w:rFonts w:ascii="Times New Roman" w:hAnsi="Times New Roman"/>
          <w:iCs/>
          <w:sz w:val="24"/>
          <w:szCs w:val="20"/>
          <w:lang w:eastAsia="el-GR"/>
        </w:rPr>
      </w:pPr>
      <w:r>
        <w:rPr>
          <w:rFonts w:ascii="Times New Roman" w:hAnsi="Times New Roman"/>
          <w:iCs/>
          <w:sz w:val="24"/>
          <w:szCs w:val="20"/>
          <w:lang w:eastAsia="el-GR"/>
        </w:rPr>
        <w:fldChar w:fldCharType="end"/>
      </w:r>
      <w:r>
        <w:rPr>
          <w:rFonts w:ascii="Times New Roman" w:hAnsi="Times New Roman"/>
          <w:iCs/>
          <w:sz w:val="24"/>
          <w:szCs w:val="20"/>
          <w:lang w:eastAsia="el-GR"/>
        </w:rPr>
        <w:fldChar w:fldCharType="begin"/>
      </w:r>
      <w:r>
        <w:rPr>
          <w:rFonts w:ascii="Times New Roman" w:hAnsi="Times New Roman"/>
          <w:iCs/>
          <w:sz w:val="24"/>
          <w:szCs w:val="20"/>
          <w:lang w:eastAsia="el-GR"/>
        </w:rPr>
        <w:instrText xml:space="preserve"> HYPERLINK  \l "_ΦΥΛΛΟ_ΕΡΓΑΣΙΑΣ_\«Το" </w:instrText>
      </w:r>
      <w:r>
        <w:rPr>
          <w:rFonts w:ascii="Times New Roman" w:hAnsi="Times New Roman"/>
          <w:iCs/>
          <w:sz w:val="24"/>
          <w:szCs w:val="20"/>
          <w:lang w:eastAsia="el-GR"/>
        </w:rPr>
        <w:fldChar w:fldCharType="separate"/>
      </w:r>
      <w:r w:rsidR="008021C5" w:rsidRPr="000B7707">
        <w:rPr>
          <w:rStyle w:val="-"/>
          <w:rFonts w:ascii="Times New Roman" w:hAnsi="Times New Roman"/>
          <w:iCs/>
          <w:sz w:val="24"/>
          <w:szCs w:val="20"/>
          <w:lang w:eastAsia="el-GR"/>
        </w:rPr>
        <w:t>Φύλλο εργασίας Το νερό συστήνεται</w:t>
      </w:r>
    </w:p>
    <w:p w:rsidR="008021C5" w:rsidRPr="000B7707" w:rsidRDefault="000B7707" w:rsidP="003F089E">
      <w:pPr>
        <w:spacing w:after="0" w:line="360" w:lineRule="auto"/>
        <w:contextualSpacing/>
        <w:jc w:val="both"/>
        <w:rPr>
          <w:rStyle w:val="-"/>
          <w:rFonts w:ascii="Times New Roman" w:hAnsi="Times New Roman"/>
          <w:iCs/>
          <w:sz w:val="24"/>
          <w:szCs w:val="20"/>
          <w:lang w:eastAsia="el-GR"/>
        </w:rPr>
      </w:pPr>
      <w:r>
        <w:rPr>
          <w:rFonts w:ascii="Times New Roman" w:hAnsi="Times New Roman"/>
          <w:iCs/>
          <w:sz w:val="24"/>
          <w:szCs w:val="20"/>
          <w:lang w:eastAsia="el-GR"/>
        </w:rPr>
        <w:fldChar w:fldCharType="end"/>
      </w:r>
      <w:r>
        <w:rPr>
          <w:rFonts w:ascii="Times New Roman" w:hAnsi="Times New Roman"/>
          <w:iCs/>
          <w:sz w:val="24"/>
          <w:szCs w:val="20"/>
          <w:lang w:eastAsia="el-GR"/>
        </w:rPr>
        <w:fldChar w:fldCharType="begin"/>
      </w:r>
      <w:r>
        <w:rPr>
          <w:rFonts w:ascii="Times New Roman" w:hAnsi="Times New Roman"/>
          <w:iCs/>
          <w:sz w:val="24"/>
          <w:szCs w:val="20"/>
          <w:lang w:eastAsia="el-GR"/>
        </w:rPr>
        <w:instrText xml:space="preserve"> HYPERLINK  \l "_ΦΥΛΛΟ_ΕΡΓΑΣΙΑΣ_\«Ο" </w:instrText>
      </w:r>
      <w:r>
        <w:rPr>
          <w:rFonts w:ascii="Times New Roman" w:hAnsi="Times New Roman"/>
          <w:iCs/>
          <w:sz w:val="24"/>
          <w:szCs w:val="20"/>
          <w:lang w:eastAsia="el-GR"/>
        </w:rPr>
        <w:fldChar w:fldCharType="separate"/>
      </w:r>
      <w:r w:rsidR="008021C5" w:rsidRPr="000B7707">
        <w:rPr>
          <w:rStyle w:val="-"/>
          <w:rFonts w:ascii="Times New Roman" w:hAnsi="Times New Roman"/>
          <w:iCs/>
          <w:sz w:val="24"/>
          <w:szCs w:val="20"/>
          <w:lang w:eastAsia="el-GR"/>
        </w:rPr>
        <w:t>Φύλλο εργασίας Ο κύκλος του νερού</w:t>
      </w:r>
    </w:p>
    <w:p w:rsidR="007C7F56" w:rsidRPr="003B307B" w:rsidRDefault="000B7707" w:rsidP="007C7F56">
      <w:pPr>
        <w:pStyle w:val="ab"/>
        <w:contextualSpacing/>
        <w:rPr>
          <w:rFonts w:eastAsia="Calibri"/>
          <w:b w:val="0"/>
          <w:bCs w:val="0"/>
          <w:i w:val="0"/>
          <w:lang w:val="el-GR" w:eastAsia="en-US"/>
        </w:rPr>
      </w:pPr>
      <w:r>
        <w:rPr>
          <w:rFonts w:eastAsia="Calibri"/>
          <w:b w:val="0"/>
          <w:bCs w:val="0"/>
          <w:i w:val="0"/>
          <w:iCs/>
          <w:szCs w:val="20"/>
          <w:lang w:val="el-GR"/>
        </w:rPr>
        <w:fldChar w:fldCharType="end"/>
      </w:r>
    </w:p>
    <w:p w:rsidR="00CA6A07" w:rsidRPr="007F58C9" w:rsidRDefault="00CA6A07" w:rsidP="007F58C9">
      <w:pPr>
        <w:pStyle w:val="ab"/>
        <w:contextualSpacing/>
        <w:rPr>
          <w:lang w:val="el-GR"/>
        </w:rPr>
      </w:pPr>
      <w:r w:rsidRPr="007F58C9">
        <w:t>Διδακτική πορεία/στάδια/φάσεις</w:t>
      </w:r>
    </w:p>
    <w:p w:rsidR="009554C5" w:rsidRPr="00CC5EAA" w:rsidRDefault="009554C5" w:rsidP="00CC5EAA">
      <w:pPr>
        <w:spacing w:line="360" w:lineRule="auto"/>
        <w:jc w:val="both"/>
        <w:rPr>
          <w:rFonts w:ascii="Times New Roman" w:hAnsi="Times New Roman"/>
          <w:b/>
          <w:sz w:val="24"/>
          <w:szCs w:val="24"/>
        </w:rPr>
      </w:pPr>
      <w:r w:rsidRPr="00CC5EAA">
        <w:rPr>
          <w:rFonts w:ascii="Times New Roman" w:hAnsi="Times New Roman"/>
          <w:b/>
          <w:sz w:val="24"/>
          <w:szCs w:val="24"/>
        </w:rPr>
        <w:t xml:space="preserve">1η </w:t>
      </w:r>
      <w:r w:rsidR="007F58C9" w:rsidRPr="007F58C9">
        <w:rPr>
          <w:rFonts w:ascii="Times New Roman" w:hAnsi="Times New Roman"/>
          <w:b/>
          <w:sz w:val="24"/>
          <w:szCs w:val="24"/>
        </w:rPr>
        <w:t>&amp;</w:t>
      </w:r>
      <w:r w:rsidR="007F58C9" w:rsidRPr="00CC5EAA">
        <w:rPr>
          <w:rFonts w:ascii="Times New Roman" w:hAnsi="Times New Roman"/>
          <w:b/>
          <w:sz w:val="24"/>
          <w:szCs w:val="24"/>
        </w:rPr>
        <w:t xml:space="preserve"> </w:t>
      </w:r>
      <w:r w:rsidRPr="00CC5EAA">
        <w:rPr>
          <w:rFonts w:ascii="Times New Roman" w:hAnsi="Times New Roman"/>
          <w:b/>
          <w:sz w:val="24"/>
          <w:szCs w:val="24"/>
        </w:rPr>
        <w:t xml:space="preserve">2η </w:t>
      </w:r>
      <w:r w:rsidR="007F58C9" w:rsidRPr="007F58C9">
        <w:rPr>
          <w:rFonts w:ascii="Times New Roman" w:hAnsi="Times New Roman"/>
          <w:b/>
          <w:sz w:val="24"/>
          <w:szCs w:val="24"/>
        </w:rPr>
        <w:t>δ</w:t>
      </w:r>
      <w:r w:rsidRPr="00CC5EAA">
        <w:rPr>
          <w:rFonts w:ascii="Times New Roman" w:hAnsi="Times New Roman"/>
          <w:b/>
          <w:sz w:val="24"/>
          <w:szCs w:val="24"/>
        </w:rPr>
        <w:t xml:space="preserve">ιδακτική </w:t>
      </w:r>
      <w:r w:rsidR="007F58C9" w:rsidRPr="007F58C9">
        <w:rPr>
          <w:rFonts w:ascii="Times New Roman" w:hAnsi="Times New Roman"/>
          <w:b/>
          <w:sz w:val="24"/>
          <w:szCs w:val="24"/>
        </w:rPr>
        <w:t>ώ</w:t>
      </w:r>
      <w:r w:rsidRPr="00CC5EAA">
        <w:rPr>
          <w:rFonts w:ascii="Times New Roman" w:hAnsi="Times New Roman"/>
          <w:b/>
          <w:sz w:val="24"/>
          <w:szCs w:val="24"/>
        </w:rPr>
        <w:t>ρα</w:t>
      </w:r>
    </w:p>
    <w:p w:rsidR="00837EBD" w:rsidRPr="00CC5EAA" w:rsidRDefault="009554C5" w:rsidP="00CC5EAA">
      <w:pPr>
        <w:spacing w:line="360" w:lineRule="auto"/>
        <w:jc w:val="both"/>
        <w:rPr>
          <w:rFonts w:ascii="Times New Roman" w:hAnsi="Times New Roman"/>
          <w:sz w:val="24"/>
          <w:szCs w:val="24"/>
          <w:u w:val="single"/>
        </w:rPr>
      </w:pPr>
      <w:r w:rsidRPr="00CC5EAA">
        <w:rPr>
          <w:rFonts w:ascii="Times New Roman" w:hAnsi="Times New Roman"/>
          <w:sz w:val="24"/>
          <w:szCs w:val="24"/>
        </w:rPr>
        <w:t>Η εισαγωγή στην ενότητα έγινε με την προβολή, σε ολομέλεια, του βίντεο με το τρ</w:t>
      </w:r>
      <w:r w:rsidRPr="00CC5EAA">
        <w:rPr>
          <w:rFonts w:ascii="Times New Roman" w:hAnsi="Times New Roman"/>
          <w:sz w:val="24"/>
          <w:szCs w:val="24"/>
        </w:rPr>
        <w:t>α</w:t>
      </w:r>
      <w:r w:rsidRPr="00CC5EAA">
        <w:rPr>
          <w:rFonts w:ascii="Times New Roman" w:hAnsi="Times New Roman"/>
          <w:sz w:val="24"/>
          <w:szCs w:val="24"/>
        </w:rPr>
        <w:t xml:space="preserve">γούδι  του Χρήστου Θηβαίου </w:t>
      </w:r>
      <w:r w:rsidRPr="00CC5EAA">
        <w:rPr>
          <w:rFonts w:ascii="Times New Roman" w:hAnsi="Times New Roman"/>
          <w:color w:val="000000"/>
          <w:sz w:val="24"/>
          <w:szCs w:val="24"/>
          <w:lang w:eastAsia="el-GR"/>
        </w:rPr>
        <w:t>«</w:t>
      </w:r>
      <w:hyperlink r:id="rId30" w:history="1">
        <w:r w:rsidRPr="00CC5EAA">
          <w:rPr>
            <w:rFonts w:ascii="Times New Roman" w:hAnsi="Times New Roman"/>
            <w:color w:val="0000FF"/>
            <w:sz w:val="24"/>
            <w:szCs w:val="24"/>
            <w:u w:val="single"/>
            <w:lang w:eastAsia="el-GR"/>
          </w:rPr>
          <w:t>Το νερό</w:t>
        </w:r>
      </w:hyperlink>
      <w:r w:rsidRPr="00CC5EAA">
        <w:rPr>
          <w:rFonts w:ascii="Times New Roman" w:hAnsi="Times New Roman"/>
          <w:color w:val="000000"/>
          <w:sz w:val="24"/>
          <w:szCs w:val="24"/>
          <w:lang w:eastAsia="el-GR"/>
        </w:rPr>
        <w:t>». Μετά την προβολή ακολούθησε συζήτηση πάνω σε ερωτήματα σχετικά με τη ρύπανση του νερού και την ύπαρξη του νερού σε κάθε ζωντανό οργανισμό</w:t>
      </w:r>
      <w:r w:rsidRPr="00DE648A">
        <w:rPr>
          <w:rFonts w:ascii="Times New Roman" w:hAnsi="Times New Roman"/>
          <w:color w:val="000000"/>
          <w:sz w:val="24"/>
          <w:szCs w:val="24"/>
          <w:lang w:eastAsia="el-GR"/>
        </w:rPr>
        <w:t>.</w:t>
      </w:r>
      <w:r w:rsidR="00DE648A" w:rsidRPr="00DE648A">
        <w:rPr>
          <w:rFonts w:ascii="Times New Roman" w:hAnsi="Times New Roman"/>
          <w:sz w:val="24"/>
          <w:szCs w:val="24"/>
        </w:rPr>
        <w:t xml:space="preserve"> </w:t>
      </w:r>
      <w:r w:rsidRPr="00DE648A">
        <w:rPr>
          <w:rFonts w:ascii="Times New Roman" w:hAnsi="Times New Roman"/>
          <w:sz w:val="24"/>
          <w:szCs w:val="24"/>
        </w:rPr>
        <w:t>Σ</w:t>
      </w:r>
      <w:r w:rsidRPr="00CC5EAA">
        <w:rPr>
          <w:rFonts w:ascii="Times New Roman" w:hAnsi="Times New Roman"/>
          <w:sz w:val="24"/>
          <w:szCs w:val="24"/>
        </w:rPr>
        <w:t xml:space="preserve">τη συνέχεια, προκειμένου να κατανοηθεί η σημασία του νερού για τη ζωή και ως συστατικό του παγκόσμιου οικοσυστήματος, ανοίξαμε την εφαρμογή </w:t>
      </w:r>
      <w:r w:rsidRPr="00CC5EAA">
        <w:rPr>
          <w:rFonts w:ascii="Times New Roman" w:hAnsi="Times New Roman"/>
          <w:sz w:val="24"/>
          <w:szCs w:val="24"/>
          <w:lang w:val="en-US"/>
        </w:rPr>
        <w:t>Google</w:t>
      </w:r>
      <w:r w:rsidRPr="00CC5EAA">
        <w:rPr>
          <w:rFonts w:ascii="Times New Roman" w:hAnsi="Times New Roman"/>
          <w:sz w:val="24"/>
          <w:szCs w:val="24"/>
        </w:rPr>
        <w:t xml:space="preserve"> </w:t>
      </w:r>
      <w:r w:rsidRPr="00CC5EAA">
        <w:rPr>
          <w:rFonts w:ascii="Times New Roman" w:hAnsi="Times New Roman"/>
          <w:sz w:val="24"/>
          <w:szCs w:val="24"/>
          <w:lang w:val="en-US"/>
        </w:rPr>
        <w:t>Earth</w:t>
      </w:r>
      <w:r w:rsidRPr="00CC5EAA">
        <w:rPr>
          <w:rFonts w:ascii="Times New Roman" w:hAnsi="Times New Roman"/>
          <w:sz w:val="24"/>
          <w:szCs w:val="24"/>
        </w:rPr>
        <w:t xml:space="preserve">.Τα παιδιά κατέγραψαν σε </w:t>
      </w:r>
      <w:hyperlink w:anchor="_ΦΥΛΛΟ_ΕΡΓΑΣΙΑΣ_Google" w:history="1">
        <w:r w:rsidRPr="007F58C9">
          <w:rPr>
            <w:rStyle w:val="-"/>
            <w:rFonts w:ascii="Times New Roman" w:hAnsi="Times New Roman"/>
            <w:sz w:val="24"/>
            <w:szCs w:val="24"/>
          </w:rPr>
          <w:t>φύλλο εργασίας</w:t>
        </w:r>
      </w:hyperlink>
      <w:r w:rsidRPr="00CC5EAA">
        <w:rPr>
          <w:rFonts w:ascii="Times New Roman" w:hAnsi="Times New Roman"/>
          <w:sz w:val="24"/>
          <w:szCs w:val="24"/>
        </w:rPr>
        <w:t xml:space="preserve"> τις περιοχές</w:t>
      </w:r>
      <w:r w:rsidR="00D12B58" w:rsidRPr="00CC5EAA">
        <w:rPr>
          <w:rFonts w:ascii="Times New Roman" w:hAnsi="Times New Roman"/>
          <w:sz w:val="24"/>
          <w:szCs w:val="24"/>
        </w:rPr>
        <w:t xml:space="preserve"> της γης που υπάρχει μεγάλη ποσότητα νερού. Καταγράφηκαν οι ωκεανοί, οι θάλασσες, οι μεγάλες λίμνες και τα μεγάλα ποτάμια. Τον Η/Υ τον χειρίστηκαν εκ περιτροπής οι μαθητές, αφού πρώτα επιδείχθηκε από τον εκπαιδευτικό ο τρόπος λειτουργίας του λογισμικού. </w:t>
      </w:r>
    </w:p>
    <w:p w:rsidR="00DE648A" w:rsidRDefault="0096615D" w:rsidP="00CC5EAA">
      <w:pPr>
        <w:spacing w:line="360" w:lineRule="auto"/>
        <w:jc w:val="both"/>
        <w:rPr>
          <w:rFonts w:ascii="Times New Roman" w:hAnsi="Times New Roman"/>
          <w:color w:val="000000"/>
          <w:sz w:val="24"/>
          <w:szCs w:val="24"/>
          <w:lang w:eastAsia="el-GR"/>
        </w:rPr>
      </w:pPr>
      <w:r>
        <w:rPr>
          <w:rFonts w:ascii="Times New Roman" w:hAnsi="Times New Roman"/>
          <w:noProof/>
          <w:sz w:val="24"/>
          <w:szCs w:val="24"/>
          <w:u w:val="single"/>
          <w:lang w:eastAsia="el-GR"/>
        </w:rPr>
        <w:drawing>
          <wp:inline distT="0" distB="0" distL="0" distR="0" wp14:anchorId="49A80856" wp14:editId="4E54B6B0">
            <wp:extent cx="5274310" cy="2851785"/>
            <wp:effectExtent l="0" t="0" r="2540"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31" cstate="email">
                      <a:extLst>
                        <a:ext uri="{28A0092B-C50C-407E-A947-70E740481C1C}">
                          <a14:useLocalDpi xmlns:a14="http://schemas.microsoft.com/office/drawing/2010/main"/>
                        </a:ext>
                      </a:extLst>
                    </a:blip>
                    <a:stretch>
                      <a:fillRect/>
                    </a:stretch>
                  </pic:blipFill>
                  <pic:spPr>
                    <a:xfrm>
                      <a:off x="0" y="0"/>
                      <a:ext cx="5274310" cy="2851785"/>
                    </a:xfrm>
                    <a:prstGeom prst="rect">
                      <a:avLst/>
                    </a:prstGeom>
                  </pic:spPr>
                </pic:pic>
              </a:graphicData>
            </a:graphic>
          </wp:inline>
        </w:drawing>
      </w:r>
      <w:r>
        <w:rPr>
          <w:rFonts w:ascii="Times New Roman" w:hAnsi="Times New Roman"/>
          <w:noProof/>
          <w:sz w:val="24"/>
          <w:szCs w:val="24"/>
          <w:u w:val="single"/>
          <w:lang w:eastAsia="el-GR"/>
        </w:rPr>
        <w:drawing>
          <wp:inline distT="0" distB="0" distL="0" distR="0" wp14:anchorId="22F169E9" wp14:editId="2278DFAC">
            <wp:extent cx="5274310" cy="284734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32" cstate="email">
                      <a:extLst>
                        <a:ext uri="{28A0092B-C50C-407E-A947-70E740481C1C}">
                          <a14:useLocalDpi xmlns:a14="http://schemas.microsoft.com/office/drawing/2010/main"/>
                        </a:ext>
                      </a:extLst>
                    </a:blip>
                    <a:stretch>
                      <a:fillRect/>
                    </a:stretch>
                  </pic:blipFill>
                  <pic:spPr>
                    <a:xfrm>
                      <a:off x="0" y="0"/>
                      <a:ext cx="5274310" cy="2847340"/>
                    </a:xfrm>
                    <a:prstGeom prst="rect">
                      <a:avLst/>
                    </a:prstGeom>
                  </pic:spPr>
                </pic:pic>
              </a:graphicData>
            </a:graphic>
          </wp:inline>
        </w:drawing>
      </w:r>
      <w:r>
        <w:rPr>
          <w:rFonts w:ascii="Times New Roman" w:hAnsi="Times New Roman"/>
          <w:noProof/>
          <w:sz w:val="24"/>
          <w:szCs w:val="24"/>
          <w:u w:val="single"/>
          <w:lang w:eastAsia="el-GR"/>
        </w:rPr>
        <w:drawing>
          <wp:inline distT="0" distB="0" distL="0" distR="0" wp14:anchorId="12297CAA" wp14:editId="5CA03B8E">
            <wp:extent cx="5274310" cy="2858135"/>
            <wp:effectExtent l="0" t="0" r="254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33" cstate="email">
                      <a:extLst>
                        <a:ext uri="{28A0092B-C50C-407E-A947-70E740481C1C}">
                          <a14:useLocalDpi xmlns:a14="http://schemas.microsoft.com/office/drawing/2010/main"/>
                        </a:ext>
                      </a:extLst>
                    </a:blip>
                    <a:stretch>
                      <a:fillRect/>
                    </a:stretch>
                  </pic:blipFill>
                  <pic:spPr>
                    <a:xfrm>
                      <a:off x="0" y="0"/>
                      <a:ext cx="5274310" cy="2858135"/>
                    </a:xfrm>
                    <a:prstGeom prst="rect">
                      <a:avLst/>
                    </a:prstGeom>
                  </pic:spPr>
                </pic:pic>
              </a:graphicData>
            </a:graphic>
          </wp:inline>
        </w:drawing>
      </w:r>
      <w:r>
        <w:rPr>
          <w:rFonts w:ascii="Times New Roman" w:hAnsi="Times New Roman"/>
          <w:noProof/>
          <w:sz w:val="24"/>
          <w:szCs w:val="24"/>
          <w:u w:val="single"/>
          <w:lang w:eastAsia="el-GR"/>
        </w:rPr>
        <w:drawing>
          <wp:inline distT="0" distB="0" distL="0" distR="0" wp14:anchorId="0A19A077" wp14:editId="142D9B99">
            <wp:extent cx="5274310" cy="2853055"/>
            <wp:effectExtent l="0" t="0" r="2540" b="444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4" cstate="email">
                      <a:extLst>
                        <a:ext uri="{28A0092B-C50C-407E-A947-70E740481C1C}">
                          <a14:useLocalDpi xmlns:a14="http://schemas.microsoft.com/office/drawing/2010/main"/>
                        </a:ext>
                      </a:extLst>
                    </a:blip>
                    <a:stretch>
                      <a:fillRect/>
                    </a:stretch>
                  </pic:blipFill>
                  <pic:spPr>
                    <a:xfrm>
                      <a:off x="0" y="0"/>
                      <a:ext cx="5274310" cy="2853055"/>
                    </a:xfrm>
                    <a:prstGeom prst="rect">
                      <a:avLst/>
                    </a:prstGeom>
                  </pic:spPr>
                </pic:pic>
              </a:graphicData>
            </a:graphic>
          </wp:inline>
        </w:drawing>
      </w:r>
      <w:r>
        <w:rPr>
          <w:rFonts w:ascii="Times New Roman" w:hAnsi="Times New Roman"/>
          <w:noProof/>
          <w:sz w:val="24"/>
          <w:szCs w:val="24"/>
          <w:u w:val="single"/>
          <w:lang w:eastAsia="el-GR"/>
        </w:rPr>
        <w:drawing>
          <wp:inline distT="0" distB="0" distL="0" distR="0" wp14:anchorId="34B6F00F" wp14:editId="6924411E">
            <wp:extent cx="5274310" cy="2797810"/>
            <wp:effectExtent l="0" t="0" r="2540" b="254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35" cstate="email">
                      <a:extLst>
                        <a:ext uri="{28A0092B-C50C-407E-A947-70E740481C1C}">
                          <a14:useLocalDpi xmlns:a14="http://schemas.microsoft.com/office/drawing/2010/main"/>
                        </a:ext>
                      </a:extLst>
                    </a:blip>
                    <a:stretch>
                      <a:fillRect/>
                    </a:stretch>
                  </pic:blipFill>
                  <pic:spPr>
                    <a:xfrm>
                      <a:off x="0" y="0"/>
                      <a:ext cx="5274310" cy="2797810"/>
                    </a:xfrm>
                    <a:prstGeom prst="rect">
                      <a:avLst/>
                    </a:prstGeom>
                  </pic:spPr>
                </pic:pic>
              </a:graphicData>
            </a:graphic>
          </wp:inline>
        </w:drawing>
      </w:r>
      <w:r>
        <w:rPr>
          <w:rFonts w:ascii="Times New Roman" w:hAnsi="Times New Roman"/>
          <w:noProof/>
          <w:sz w:val="24"/>
          <w:szCs w:val="24"/>
          <w:u w:val="single"/>
          <w:lang w:eastAsia="el-GR"/>
        </w:rPr>
        <w:drawing>
          <wp:inline distT="0" distB="0" distL="0" distR="0" wp14:anchorId="5B1AA1DC" wp14:editId="27C0591A">
            <wp:extent cx="5274310" cy="2787015"/>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36" cstate="email">
                      <a:extLst>
                        <a:ext uri="{28A0092B-C50C-407E-A947-70E740481C1C}">
                          <a14:useLocalDpi xmlns:a14="http://schemas.microsoft.com/office/drawing/2010/main"/>
                        </a:ext>
                      </a:extLst>
                    </a:blip>
                    <a:stretch>
                      <a:fillRect/>
                    </a:stretch>
                  </pic:blipFill>
                  <pic:spPr>
                    <a:xfrm>
                      <a:off x="0" y="0"/>
                      <a:ext cx="5274310" cy="2787015"/>
                    </a:xfrm>
                    <a:prstGeom prst="rect">
                      <a:avLst/>
                    </a:prstGeom>
                  </pic:spPr>
                </pic:pic>
              </a:graphicData>
            </a:graphic>
          </wp:inline>
        </w:drawing>
      </w:r>
    </w:p>
    <w:p w:rsidR="002958EC" w:rsidRPr="00CC5EAA" w:rsidRDefault="002958EC" w:rsidP="00DE648A">
      <w:pPr>
        <w:spacing w:line="360" w:lineRule="auto"/>
        <w:ind w:firstLine="720"/>
        <w:jc w:val="both"/>
        <w:rPr>
          <w:rFonts w:ascii="Times New Roman" w:hAnsi="Times New Roman"/>
          <w:bCs/>
          <w:sz w:val="24"/>
          <w:szCs w:val="20"/>
          <w:lang w:eastAsia="el-GR"/>
        </w:rPr>
      </w:pPr>
      <w:r w:rsidRPr="00CC5EAA">
        <w:rPr>
          <w:rFonts w:ascii="Times New Roman" w:hAnsi="Times New Roman"/>
          <w:color w:val="000000"/>
          <w:sz w:val="24"/>
          <w:szCs w:val="24"/>
          <w:lang w:eastAsia="el-GR"/>
        </w:rPr>
        <w:t>Ακολούθησε η επίσκεψη στην</w:t>
      </w:r>
      <w:r w:rsidR="00DE648A">
        <w:rPr>
          <w:rFonts w:ascii="Times New Roman" w:hAnsi="Times New Roman"/>
          <w:color w:val="000000"/>
          <w:sz w:val="24"/>
          <w:szCs w:val="24"/>
          <w:lang w:eastAsia="el-GR"/>
        </w:rPr>
        <w:t xml:space="preserve"> εξής</w:t>
      </w:r>
      <w:r w:rsidRPr="00CC5EAA">
        <w:rPr>
          <w:rFonts w:ascii="Times New Roman" w:hAnsi="Times New Roman"/>
          <w:color w:val="000000"/>
          <w:sz w:val="24"/>
          <w:szCs w:val="24"/>
          <w:lang w:eastAsia="el-GR"/>
        </w:rPr>
        <w:t xml:space="preserve"> ιστοσελίδα: </w:t>
      </w:r>
      <w:hyperlink r:id="rId37" w:history="1">
        <w:r w:rsidRPr="00CC5EAA">
          <w:rPr>
            <w:rFonts w:ascii="Times New Roman" w:hAnsi="Times New Roman"/>
            <w:bCs/>
            <w:color w:val="0000FF"/>
            <w:sz w:val="24"/>
            <w:szCs w:val="24"/>
            <w:u w:val="single"/>
            <w:lang w:eastAsia="el-GR"/>
          </w:rPr>
          <w:t>http://www.rhodes.aegean.gr/sxedia/class/NERO.HTM</w:t>
        </w:r>
      </w:hyperlink>
      <w:r w:rsidR="00DE648A">
        <w:rPr>
          <w:rFonts w:ascii="Times New Roman" w:hAnsi="Times New Roman"/>
          <w:bCs/>
          <w:color w:val="0000FF"/>
          <w:sz w:val="24"/>
          <w:szCs w:val="24"/>
          <w:u w:val="single"/>
          <w:lang w:eastAsia="el-GR"/>
        </w:rPr>
        <w:t>,</w:t>
      </w:r>
      <w:r w:rsidRPr="00CC5EAA">
        <w:rPr>
          <w:rFonts w:ascii="Times New Roman" w:hAnsi="Times New Roman"/>
          <w:bCs/>
          <w:sz w:val="24"/>
          <w:szCs w:val="24"/>
          <w:lang w:eastAsia="el-GR"/>
        </w:rPr>
        <w:t xml:space="preserve"> </w:t>
      </w:r>
      <w:r w:rsidRPr="00CC5EAA">
        <w:rPr>
          <w:rFonts w:ascii="Times New Roman" w:hAnsi="Times New Roman"/>
          <w:sz w:val="24"/>
          <w:szCs w:val="24"/>
          <w:lang w:eastAsia="el-GR"/>
        </w:rPr>
        <w:t>όπου παρουσιάστηκε το π</w:t>
      </w:r>
      <w:r w:rsidRPr="00CC5EAA">
        <w:rPr>
          <w:rFonts w:ascii="Times New Roman" w:hAnsi="Times New Roman"/>
          <w:sz w:val="24"/>
          <w:szCs w:val="24"/>
          <w:lang w:eastAsia="el-GR"/>
        </w:rPr>
        <w:t>α</w:t>
      </w:r>
      <w:r w:rsidRPr="00CC5EAA">
        <w:rPr>
          <w:rFonts w:ascii="Times New Roman" w:hAnsi="Times New Roman"/>
          <w:sz w:val="24"/>
          <w:szCs w:val="24"/>
          <w:lang w:eastAsia="el-GR"/>
        </w:rPr>
        <w:t>ρακάτω κείμενο. Κάθε ομάδα διάβασε από μία παράγραφο</w:t>
      </w:r>
      <w:r w:rsidR="00A42B87" w:rsidRPr="00CC5EAA">
        <w:rPr>
          <w:rFonts w:ascii="Times New Roman" w:hAnsi="Times New Roman"/>
          <w:sz w:val="24"/>
          <w:szCs w:val="24"/>
          <w:lang w:eastAsia="el-GR"/>
        </w:rPr>
        <w:t xml:space="preserve">. Ζητήθηκε από τα παιδιά να καταγράψουν σε φύλλο εργασίας της άγνωστες λέξεις </w:t>
      </w:r>
      <w:r w:rsidR="00B57216" w:rsidRPr="00CC5EAA">
        <w:rPr>
          <w:rFonts w:ascii="Times New Roman" w:hAnsi="Times New Roman"/>
          <w:sz w:val="24"/>
          <w:szCs w:val="24"/>
          <w:lang w:eastAsia="el-GR"/>
        </w:rPr>
        <w:t>τι</w:t>
      </w:r>
      <w:r w:rsidR="00A42B87" w:rsidRPr="00CC5EAA">
        <w:rPr>
          <w:rFonts w:ascii="Times New Roman" w:hAnsi="Times New Roman"/>
          <w:sz w:val="24"/>
          <w:szCs w:val="24"/>
          <w:lang w:eastAsia="el-GR"/>
        </w:rPr>
        <w:t xml:space="preserve">ς οποίες στη συνέχεια θα </w:t>
      </w:r>
      <w:r w:rsidR="00B57216" w:rsidRPr="00CC5EAA">
        <w:rPr>
          <w:rFonts w:ascii="Times New Roman" w:hAnsi="Times New Roman"/>
          <w:sz w:val="24"/>
          <w:szCs w:val="24"/>
          <w:lang w:eastAsia="el-GR"/>
        </w:rPr>
        <w:t>τι</w:t>
      </w:r>
      <w:r w:rsidR="00A42B87" w:rsidRPr="00CC5EAA">
        <w:rPr>
          <w:rFonts w:ascii="Times New Roman" w:hAnsi="Times New Roman"/>
          <w:sz w:val="24"/>
          <w:szCs w:val="24"/>
          <w:lang w:eastAsia="el-GR"/>
        </w:rPr>
        <w:t xml:space="preserve">ς αναζητούσαμε στο ηλεκτρονικό λεξικό. Ταυτόχρονα, στο ίδιο </w:t>
      </w:r>
      <w:hyperlink w:anchor="_ΦΥΛΛΟ_ΕΡΓΑΣΙΑΣ_Το" w:history="1">
        <w:r w:rsidR="00A42B87" w:rsidRPr="00CC5EAA">
          <w:rPr>
            <w:rStyle w:val="-"/>
            <w:rFonts w:ascii="Times New Roman" w:hAnsi="Times New Roman"/>
            <w:sz w:val="24"/>
            <w:szCs w:val="24"/>
            <w:lang w:eastAsia="el-GR"/>
          </w:rPr>
          <w:t>φύλλο εργασίας</w:t>
        </w:r>
      </w:hyperlink>
      <w:r w:rsidR="00A42B87" w:rsidRPr="00CC5EAA">
        <w:rPr>
          <w:rFonts w:ascii="Times New Roman" w:hAnsi="Times New Roman"/>
          <w:sz w:val="24"/>
          <w:szCs w:val="24"/>
          <w:lang w:eastAsia="el-GR"/>
        </w:rPr>
        <w:t>,</w:t>
      </w:r>
      <w:r w:rsidR="00A42B87" w:rsidRPr="00CC5EAA">
        <w:rPr>
          <w:rFonts w:ascii="Times New Roman" w:hAnsi="Times New Roman"/>
          <w:sz w:val="24"/>
          <w:szCs w:val="20"/>
          <w:lang w:eastAsia="el-GR"/>
        </w:rPr>
        <w:t xml:space="preserve"> κατέγραψαν και λέξεις σχετικές με το νερό. Οι λέξεις υπογραμμίστηκαν στον πίνακα με μαρκαδόρο </w:t>
      </w:r>
      <w:r w:rsidR="006A229E" w:rsidRPr="00CC5EAA">
        <w:rPr>
          <w:rFonts w:ascii="Times New Roman" w:hAnsi="Times New Roman"/>
          <w:sz w:val="24"/>
          <w:szCs w:val="20"/>
          <w:lang w:eastAsia="el-GR"/>
        </w:rPr>
        <w:t>οινοπνεύματος</w:t>
      </w:r>
      <w:r w:rsidR="00A42B87" w:rsidRPr="00CC5EAA">
        <w:rPr>
          <w:rFonts w:ascii="Times New Roman" w:hAnsi="Times New Roman"/>
          <w:sz w:val="24"/>
          <w:szCs w:val="20"/>
          <w:lang w:eastAsia="el-GR"/>
        </w:rPr>
        <w:t xml:space="preserve"> από τους μαθητές που σηκώθηκαν εκ περιτροπής από κάθε </w:t>
      </w:r>
      <w:r w:rsidR="006A229E" w:rsidRPr="00CC5EAA">
        <w:rPr>
          <w:rFonts w:ascii="Times New Roman" w:hAnsi="Times New Roman"/>
          <w:sz w:val="24"/>
          <w:szCs w:val="20"/>
          <w:lang w:eastAsia="el-GR"/>
        </w:rPr>
        <w:t xml:space="preserve">ομάδα. Μετά το διάβασμα και την καταγραφή </w:t>
      </w:r>
      <w:r w:rsidRPr="00CC5EAA">
        <w:rPr>
          <w:rFonts w:ascii="Times New Roman" w:hAnsi="Times New Roman"/>
          <w:sz w:val="24"/>
          <w:szCs w:val="20"/>
          <w:lang w:eastAsia="el-GR"/>
        </w:rPr>
        <w:t xml:space="preserve"> ακολούθησαν ερωτήσεις κατ</w:t>
      </w:r>
      <w:r w:rsidRPr="00CC5EAA">
        <w:rPr>
          <w:rFonts w:ascii="Times New Roman" w:hAnsi="Times New Roman"/>
          <w:sz w:val="24"/>
          <w:szCs w:val="20"/>
          <w:lang w:eastAsia="el-GR"/>
        </w:rPr>
        <w:t>α</w:t>
      </w:r>
      <w:r w:rsidRPr="00CC5EAA">
        <w:rPr>
          <w:rFonts w:ascii="Times New Roman" w:hAnsi="Times New Roman"/>
          <w:sz w:val="24"/>
          <w:szCs w:val="20"/>
          <w:lang w:eastAsia="el-GR"/>
        </w:rPr>
        <w:t xml:space="preserve">νόησης </w:t>
      </w:r>
      <w:r w:rsidR="00C11DC5" w:rsidRPr="00CC5EAA">
        <w:rPr>
          <w:rFonts w:ascii="Times New Roman" w:hAnsi="Times New Roman"/>
          <w:sz w:val="24"/>
          <w:szCs w:val="20"/>
          <w:lang w:eastAsia="el-GR"/>
        </w:rPr>
        <w:t xml:space="preserve">(Τι είναι το νερό; </w:t>
      </w:r>
      <w:r w:rsidR="00BA7559" w:rsidRPr="00CC5EAA">
        <w:rPr>
          <w:rFonts w:ascii="Times New Roman" w:hAnsi="Times New Roman"/>
          <w:sz w:val="24"/>
          <w:szCs w:val="20"/>
          <w:lang w:eastAsia="el-GR"/>
        </w:rPr>
        <w:t>Πόσο σημαντικό είναι για τη ζωή στη φύση και γιατί;, Δι</w:t>
      </w:r>
      <w:r w:rsidR="00BA7559" w:rsidRPr="00CC5EAA">
        <w:rPr>
          <w:rFonts w:ascii="Times New Roman" w:hAnsi="Times New Roman"/>
          <w:sz w:val="24"/>
          <w:szCs w:val="20"/>
          <w:lang w:eastAsia="el-GR"/>
        </w:rPr>
        <w:t>α</w:t>
      </w:r>
      <w:r w:rsidR="00BA7559" w:rsidRPr="00CC5EAA">
        <w:rPr>
          <w:rFonts w:ascii="Times New Roman" w:hAnsi="Times New Roman"/>
          <w:sz w:val="24"/>
          <w:szCs w:val="20"/>
          <w:lang w:eastAsia="el-GR"/>
        </w:rPr>
        <w:t xml:space="preserve">βάζοντας το κείμενο, μπορούμε με τη βοήθεια της φαντασίας μας να σχηματίσουμε άλλες εικόνες; Σε ποιες μορφές συναντάμε το νερό στη φύση;) </w:t>
      </w:r>
      <w:r w:rsidRPr="00CC5EAA">
        <w:rPr>
          <w:rFonts w:ascii="Times New Roman" w:hAnsi="Times New Roman"/>
          <w:sz w:val="24"/>
          <w:szCs w:val="20"/>
          <w:lang w:eastAsia="el-GR"/>
        </w:rPr>
        <w:t xml:space="preserve">και </w:t>
      </w:r>
      <w:r w:rsidR="00A42B87" w:rsidRPr="00CC5EAA">
        <w:rPr>
          <w:rFonts w:ascii="Times New Roman" w:hAnsi="Times New Roman"/>
          <w:sz w:val="24"/>
          <w:szCs w:val="20"/>
          <w:lang w:eastAsia="el-GR"/>
        </w:rPr>
        <w:t>σχολιασμός</w:t>
      </w:r>
      <w:r w:rsidR="006A229E" w:rsidRPr="00CC5EAA">
        <w:rPr>
          <w:rFonts w:ascii="Times New Roman" w:hAnsi="Times New Roman"/>
          <w:sz w:val="24"/>
          <w:szCs w:val="20"/>
          <w:lang w:eastAsia="el-GR"/>
        </w:rPr>
        <w:t xml:space="preserve"> του κειμένου.</w:t>
      </w:r>
      <w:r w:rsidR="00DD655E" w:rsidRPr="00CC5EAA">
        <w:rPr>
          <w:rFonts w:ascii="Times New Roman" w:hAnsi="Times New Roman"/>
          <w:bCs/>
          <w:noProof/>
          <w:sz w:val="24"/>
          <w:szCs w:val="20"/>
          <w:lang w:eastAsia="el-GR"/>
        </w:rPr>
        <w:t xml:space="preserve"> </w:t>
      </w:r>
      <w:r w:rsidR="00DD655E">
        <w:rPr>
          <w:bCs/>
          <w:noProof/>
          <w:lang w:eastAsia="el-GR"/>
        </w:rPr>
        <w:drawing>
          <wp:inline distT="0" distB="0" distL="0" distR="0" wp14:anchorId="35A453F2" wp14:editId="7C3536E3">
            <wp:extent cx="4985468" cy="3739401"/>
            <wp:effectExtent l="0" t="0" r="571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νω.jpg"/>
                    <pic:cNvPicPr/>
                  </pic:nvPicPr>
                  <pic:blipFill>
                    <a:blip r:embed="rId38" cstate="email">
                      <a:extLst>
                        <a:ext uri="{28A0092B-C50C-407E-A947-70E740481C1C}">
                          <a14:useLocalDpi xmlns:a14="http://schemas.microsoft.com/office/drawing/2010/main"/>
                        </a:ext>
                      </a:extLst>
                    </a:blip>
                    <a:stretch>
                      <a:fillRect/>
                    </a:stretch>
                  </pic:blipFill>
                  <pic:spPr>
                    <a:xfrm>
                      <a:off x="0" y="0"/>
                      <a:ext cx="4997276" cy="3748258"/>
                    </a:xfrm>
                    <a:prstGeom prst="rect">
                      <a:avLst/>
                    </a:prstGeom>
                  </pic:spPr>
                </pic:pic>
              </a:graphicData>
            </a:graphic>
          </wp:inline>
        </w:drawing>
      </w:r>
    </w:p>
    <w:p w:rsidR="00953327" w:rsidRPr="00953327" w:rsidRDefault="00953327" w:rsidP="00953327">
      <w:pPr>
        <w:tabs>
          <w:tab w:val="left" w:pos="8880"/>
        </w:tabs>
        <w:jc w:val="both"/>
        <w:rPr>
          <w:rFonts w:ascii="Times New Roman" w:hAnsi="Times New Roman"/>
          <w:bCs/>
          <w:sz w:val="24"/>
          <w:szCs w:val="20"/>
          <w:lang w:eastAsia="el-GR"/>
        </w:rPr>
      </w:pPr>
      <w:r>
        <w:rPr>
          <w:rFonts w:ascii="Times New Roman" w:hAnsi="Times New Roman"/>
          <w:bCs/>
          <w:noProof/>
          <w:sz w:val="24"/>
          <w:szCs w:val="20"/>
          <w:lang w:eastAsia="el-GR"/>
        </w:rPr>
        <w:drawing>
          <wp:inline distT="0" distB="0" distL="0" distR="0" wp14:anchorId="2087A9B6" wp14:editId="0F867FB7">
            <wp:extent cx="5274310" cy="3956050"/>
            <wp:effectExtent l="0" t="0" r="2540" b="635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νω2.jpg"/>
                    <pic:cNvPicPr/>
                  </pic:nvPicPr>
                  <pic:blipFill>
                    <a:blip r:embed="rId39"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rsidR="00DE648A" w:rsidRDefault="00DE648A" w:rsidP="00195190">
      <w:pPr>
        <w:keepNext/>
        <w:spacing w:before="100" w:beforeAutospacing="1" w:after="100" w:afterAutospacing="1" w:line="360" w:lineRule="auto"/>
        <w:contextualSpacing/>
        <w:jc w:val="center"/>
        <w:rPr>
          <w:rFonts w:ascii="Times New Roman" w:eastAsia="Times New Roman" w:hAnsi="Times New Roman"/>
          <w:b/>
          <w:bCs/>
          <w:sz w:val="24"/>
          <w:szCs w:val="24"/>
          <w:lang w:eastAsia="el-GR"/>
        </w:rPr>
      </w:pPr>
    </w:p>
    <w:p w:rsidR="002958EC" w:rsidRPr="002958EC" w:rsidRDefault="002958EC" w:rsidP="00195190">
      <w:pPr>
        <w:keepNext/>
        <w:spacing w:before="100" w:beforeAutospacing="1" w:after="100" w:afterAutospacing="1" w:line="360" w:lineRule="auto"/>
        <w:contextualSpacing/>
        <w:jc w:val="center"/>
        <w:rPr>
          <w:rFonts w:ascii="Times New Roman" w:eastAsia="Times New Roman" w:hAnsi="Times New Roman"/>
          <w:sz w:val="24"/>
          <w:szCs w:val="24"/>
          <w:lang w:eastAsia="el-GR"/>
        </w:rPr>
      </w:pPr>
      <w:r w:rsidRPr="002958EC">
        <w:rPr>
          <w:rFonts w:ascii="Times New Roman" w:eastAsia="Times New Roman" w:hAnsi="Times New Roman"/>
          <w:b/>
          <w:bCs/>
          <w:sz w:val="24"/>
          <w:szCs w:val="24"/>
          <w:lang w:eastAsia="el-GR"/>
        </w:rPr>
        <w:t>Είμαι το Νερό, Είμαι Πηγή ζωής</w:t>
      </w:r>
    </w:p>
    <w:p w:rsidR="002958EC" w:rsidRPr="002958EC" w:rsidRDefault="002958EC">
      <w:pPr>
        <w:spacing w:before="240" w:after="60" w:line="360" w:lineRule="auto"/>
        <w:contextualSpacing/>
        <w:jc w:val="both"/>
        <w:outlineLvl w:val="4"/>
        <w:rPr>
          <w:rFonts w:ascii="Times New Roman" w:eastAsia="Times New Roman" w:hAnsi="Times New Roman"/>
          <w:b/>
          <w:bCs/>
          <w:i/>
          <w:iCs/>
          <w:sz w:val="24"/>
          <w:szCs w:val="26"/>
          <w:lang w:eastAsia="el-GR"/>
        </w:rPr>
      </w:pPr>
      <w:r w:rsidRPr="002958EC">
        <w:rPr>
          <w:rFonts w:ascii="Times New Roman" w:eastAsia="Times New Roman" w:hAnsi="Times New Roman"/>
          <w:b/>
          <w:bCs/>
          <w:i/>
          <w:iCs/>
          <w:sz w:val="24"/>
          <w:szCs w:val="26"/>
          <w:lang w:eastAsia="el-GR"/>
        </w:rPr>
        <w:t>Είμαι Παντού</w:t>
      </w:r>
    </w:p>
    <w:p w:rsidR="002958EC" w:rsidRPr="002958EC" w:rsidRDefault="002958EC">
      <w:pPr>
        <w:spacing w:after="0" w:line="360" w:lineRule="auto"/>
        <w:contextualSpacing/>
        <w:jc w:val="both"/>
        <w:rPr>
          <w:rFonts w:ascii="Times New Roman" w:hAnsi="Times New Roman"/>
          <w:i/>
          <w:sz w:val="24"/>
          <w:szCs w:val="20"/>
          <w:lang w:eastAsia="el-GR"/>
        </w:rPr>
      </w:pPr>
      <w:r w:rsidRPr="002958EC">
        <w:rPr>
          <w:rFonts w:ascii="Times New Roman" w:hAnsi="Times New Roman"/>
          <w:i/>
          <w:sz w:val="24"/>
          <w:szCs w:val="20"/>
          <w:lang w:eastAsia="el-GR"/>
        </w:rPr>
        <w:t xml:space="preserve"> Γεια σας. Να σας συστηθώ. Είμαι το Νερό. Είμαι το γάργαρο νερό που κυλάει στα π</w:t>
      </w:r>
      <w:r w:rsidRPr="002958EC">
        <w:rPr>
          <w:rFonts w:ascii="Times New Roman" w:hAnsi="Times New Roman"/>
          <w:i/>
          <w:sz w:val="24"/>
          <w:szCs w:val="20"/>
          <w:lang w:eastAsia="el-GR"/>
        </w:rPr>
        <w:t>ο</w:t>
      </w:r>
      <w:r w:rsidRPr="002958EC">
        <w:rPr>
          <w:rFonts w:ascii="Times New Roman" w:hAnsi="Times New Roman"/>
          <w:i/>
          <w:sz w:val="24"/>
          <w:szCs w:val="20"/>
          <w:lang w:eastAsia="el-GR"/>
        </w:rPr>
        <w:t>τάμια. Είμαι το νερό της βροχής που δροσίζει τα χωράφια και τους ανθρώπους. Είμαι το νερό της λίμνης που δίνει ζωή στις πέστροφες και τους γουλιανούς. Είμαι το νερό της θάλασσας, το απέραντο πέλαγος. Είμαι ο Ωκεανός, έχω στην αγκαλιά μου δελφίνια, φώκιες και ψάρια. Είμαι ο ωκεανός που αρμενίζω καράβια και ταξιδεμένους ναυτ</w:t>
      </w:r>
      <w:r w:rsidRPr="002958EC">
        <w:rPr>
          <w:rFonts w:ascii="Times New Roman" w:hAnsi="Times New Roman"/>
          <w:i/>
          <w:sz w:val="24"/>
          <w:szCs w:val="20"/>
          <w:lang w:eastAsia="el-GR"/>
        </w:rPr>
        <w:t>ι</w:t>
      </w:r>
      <w:r w:rsidRPr="002958EC">
        <w:rPr>
          <w:rFonts w:ascii="Times New Roman" w:hAnsi="Times New Roman"/>
          <w:i/>
          <w:sz w:val="24"/>
          <w:szCs w:val="20"/>
          <w:lang w:eastAsia="el-GR"/>
        </w:rPr>
        <w:t>κούς. Είμαι το γάργαρο νερό της βρύσης που σας δροσίζει. Είμαι το νερό που κολυμπ</w:t>
      </w:r>
      <w:r w:rsidRPr="002958EC">
        <w:rPr>
          <w:rFonts w:ascii="Times New Roman" w:hAnsi="Times New Roman"/>
          <w:i/>
          <w:sz w:val="24"/>
          <w:szCs w:val="20"/>
          <w:lang w:eastAsia="el-GR"/>
        </w:rPr>
        <w:t>ά</w:t>
      </w:r>
      <w:r w:rsidRPr="002958EC">
        <w:rPr>
          <w:rFonts w:ascii="Times New Roman" w:hAnsi="Times New Roman"/>
          <w:i/>
          <w:sz w:val="24"/>
          <w:szCs w:val="20"/>
          <w:lang w:eastAsia="el-GR"/>
        </w:rPr>
        <w:t>τε και χαίρεστε τα καλοκαίρια σας. Είμαι πηγή ζωής. Αγαπώ όλα τα πλάσματα της φ</w:t>
      </w:r>
      <w:r w:rsidRPr="002958EC">
        <w:rPr>
          <w:rFonts w:ascii="Times New Roman" w:hAnsi="Times New Roman"/>
          <w:i/>
          <w:sz w:val="24"/>
          <w:szCs w:val="20"/>
          <w:lang w:eastAsia="el-GR"/>
        </w:rPr>
        <w:t>ύ</w:t>
      </w:r>
      <w:r w:rsidRPr="002958EC">
        <w:rPr>
          <w:rFonts w:ascii="Times New Roman" w:hAnsi="Times New Roman"/>
          <w:i/>
          <w:sz w:val="24"/>
          <w:szCs w:val="20"/>
          <w:lang w:eastAsia="el-GR"/>
        </w:rPr>
        <w:t xml:space="preserve">σης, τα φυτά, τα δέντρα, τα ζώα και τους ανθρώπους. Τους δίνω τα ωφέλιμα συστατικά μου για να ζουν και να μεγαλώνουν με υγεία. Είμαι το νερό της πηγής, το νάμα, το νερό που θεραπεύει το κουρασμένο σώμα. Είμαι το ευλογημένο νερό που καθαρίζει τη ψυχή του ανθρώπου, είμαι το νερό της βάφτισης. Είμαι το ποτάμι, η λίμνη, η θάλασσα, η βροχή, είμαι το ΝΕΡΟ! </w:t>
      </w:r>
    </w:p>
    <w:p w:rsidR="00D27290" w:rsidRDefault="00D27290" w:rsidP="00CC5EAA">
      <w:pPr>
        <w:spacing w:after="0" w:line="360" w:lineRule="auto"/>
        <w:rPr>
          <w:rFonts w:ascii="Times New Roman" w:eastAsia="Times New Roman" w:hAnsi="Times New Roman"/>
          <w:b/>
          <w:bCs/>
          <w:i/>
          <w:iCs/>
          <w:sz w:val="24"/>
          <w:szCs w:val="26"/>
          <w:lang w:eastAsia="el-GR"/>
        </w:rPr>
      </w:pPr>
    </w:p>
    <w:p w:rsidR="002958EC" w:rsidRPr="002958EC" w:rsidRDefault="002958EC" w:rsidP="00CC5EAA">
      <w:pPr>
        <w:spacing w:after="0" w:line="360" w:lineRule="auto"/>
        <w:rPr>
          <w:rFonts w:ascii="Times New Roman" w:eastAsia="Times New Roman" w:hAnsi="Times New Roman"/>
          <w:b/>
          <w:bCs/>
          <w:i/>
          <w:iCs/>
          <w:sz w:val="24"/>
          <w:szCs w:val="26"/>
          <w:lang w:eastAsia="el-GR"/>
        </w:rPr>
      </w:pPr>
      <w:r w:rsidRPr="002958EC">
        <w:rPr>
          <w:rFonts w:ascii="Times New Roman" w:eastAsia="Times New Roman" w:hAnsi="Times New Roman"/>
          <w:b/>
          <w:bCs/>
          <w:i/>
          <w:iCs/>
          <w:sz w:val="24"/>
          <w:szCs w:val="26"/>
          <w:lang w:eastAsia="el-GR"/>
        </w:rPr>
        <w:t>Δε σταματώ στιγμή</w:t>
      </w:r>
    </w:p>
    <w:p w:rsidR="002958EC" w:rsidRPr="002958EC" w:rsidRDefault="002958EC" w:rsidP="00195190">
      <w:pPr>
        <w:spacing w:after="0" w:line="360" w:lineRule="auto"/>
        <w:contextualSpacing/>
        <w:jc w:val="both"/>
        <w:rPr>
          <w:rFonts w:ascii="Times New Roman" w:hAnsi="Times New Roman"/>
          <w:i/>
          <w:sz w:val="24"/>
          <w:szCs w:val="15"/>
          <w:lang w:eastAsia="el-GR"/>
        </w:rPr>
      </w:pPr>
      <w:r w:rsidRPr="002958EC">
        <w:rPr>
          <w:rFonts w:ascii="Times New Roman" w:hAnsi="Times New Roman"/>
          <w:i/>
          <w:sz w:val="24"/>
          <w:szCs w:val="20"/>
          <w:lang w:eastAsia="el-GR"/>
        </w:rPr>
        <w:t xml:space="preserve">Γεννιέμαι ολημερίς. Όλο σε κίνηση βρίσκομαι. Από την επιφάνεια της γης πάω μέχρι την ατμόσφαιρα και ύστερα γυρνάω πάλι πίσω. </w:t>
      </w:r>
      <w:r w:rsidRPr="002958EC">
        <w:rPr>
          <w:rFonts w:ascii="Times New Roman" w:hAnsi="Times New Roman"/>
          <w:i/>
          <w:sz w:val="24"/>
          <w:szCs w:val="15"/>
          <w:lang w:eastAsia="el-GR"/>
        </w:rPr>
        <w:br/>
        <w:t>Από τη θάλασσα, τις λίμνες και τα ποτάμια εξατμίζομαι. Γίνομαι μικρές-μικρές σταγ</w:t>
      </w:r>
      <w:r w:rsidRPr="002958EC">
        <w:rPr>
          <w:rFonts w:ascii="Times New Roman" w:hAnsi="Times New Roman"/>
          <w:i/>
          <w:sz w:val="24"/>
          <w:szCs w:val="15"/>
          <w:lang w:eastAsia="el-GR"/>
        </w:rPr>
        <w:t>ό</w:t>
      </w:r>
      <w:r w:rsidRPr="002958EC">
        <w:rPr>
          <w:rFonts w:ascii="Times New Roman" w:hAnsi="Times New Roman"/>
          <w:i/>
          <w:sz w:val="24"/>
          <w:szCs w:val="15"/>
          <w:lang w:eastAsia="el-GR"/>
        </w:rPr>
        <w:t>νες και ύστερα γίνομαι ατμός. Με τη βοήθεια της θερμοκρασίας του αέρα και του αν</w:t>
      </w:r>
      <w:r w:rsidRPr="002958EC">
        <w:rPr>
          <w:rFonts w:ascii="Times New Roman" w:hAnsi="Times New Roman"/>
          <w:i/>
          <w:sz w:val="24"/>
          <w:szCs w:val="15"/>
          <w:lang w:eastAsia="el-GR"/>
        </w:rPr>
        <w:t>έ</w:t>
      </w:r>
      <w:r w:rsidRPr="002958EC">
        <w:rPr>
          <w:rFonts w:ascii="Times New Roman" w:hAnsi="Times New Roman"/>
          <w:i/>
          <w:sz w:val="24"/>
          <w:szCs w:val="15"/>
          <w:lang w:eastAsia="el-GR"/>
        </w:rPr>
        <w:t>μου, ανεβαίνω ψηλά και γίνομαι σύννεφο.</w:t>
      </w:r>
    </w:p>
    <w:p w:rsidR="002958EC" w:rsidRPr="002958EC" w:rsidRDefault="002958EC">
      <w:pPr>
        <w:spacing w:after="0" w:line="360" w:lineRule="auto"/>
        <w:ind w:firstLine="720"/>
        <w:contextualSpacing/>
        <w:jc w:val="both"/>
        <w:rPr>
          <w:rFonts w:ascii="Times New Roman" w:hAnsi="Times New Roman"/>
          <w:i/>
          <w:sz w:val="24"/>
          <w:szCs w:val="15"/>
          <w:lang w:eastAsia="el-GR"/>
        </w:rPr>
      </w:pPr>
      <w:r w:rsidRPr="002958EC">
        <w:rPr>
          <w:rFonts w:ascii="Times New Roman" w:hAnsi="Times New Roman"/>
          <w:i/>
          <w:sz w:val="24"/>
          <w:szCs w:val="15"/>
          <w:lang w:eastAsia="el-GR"/>
        </w:rPr>
        <w:t>Σκαρφαλώνω στα βουνά κι αφήνω τη βροχή μου να δροσίζει τα δάση, τα χ</w:t>
      </w:r>
      <w:r w:rsidRPr="002958EC">
        <w:rPr>
          <w:rFonts w:ascii="Times New Roman" w:hAnsi="Times New Roman"/>
          <w:i/>
          <w:sz w:val="24"/>
          <w:szCs w:val="15"/>
          <w:lang w:eastAsia="el-GR"/>
        </w:rPr>
        <w:t>ω</w:t>
      </w:r>
      <w:r w:rsidRPr="002958EC">
        <w:rPr>
          <w:rFonts w:ascii="Times New Roman" w:hAnsi="Times New Roman"/>
          <w:i/>
          <w:sz w:val="24"/>
          <w:szCs w:val="15"/>
          <w:lang w:eastAsia="el-GR"/>
        </w:rPr>
        <w:t>ράφια και τους ανθρώπους. Γίνομαι χαλάζι και χιόνι. Φθάνω ως το έδαφος και γλ</w:t>
      </w:r>
      <w:r w:rsidRPr="002958EC">
        <w:rPr>
          <w:rFonts w:ascii="Times New Roman" w:hAnsi="Times New Roman"/>
          <w:i/>
          <w:sz w:val="24"/>
          <w:szCs w:val="15"/>
          <w:lang w:eastAsia="el-GR"/>
        </w:rPr>
        <w:t>ι</w:t>
      </w:r>
      <w:r w:rsidRPr="002958EC">
        <w:rPr>
          <w:rFonts w:ascii="Times New Roman" w:hAnsi="Times New Roman"/>
          <w:i/>
          <w:sz w:val="24"/>
          <w:szCs w:val="15"/>
          <w:lang w:eastAsia="el-GR"/>
        </w:rPr>
        <w:t>στράω βαθιά στο χώμα και γίνομαι υπόγειο νερό. Τρέφω τις ρίζες των φυτών που με ρουφούν με λαχτάρα και πλουτίζω τη γη με νερό. Γίνομαι λίμνες και ποτάμια.</w:t>
      </w:r>
      <w:r w:rsidRPr="002958EC">
        <w:rPr>
          <w:rFonts w:ascii="Times New Roman" w:hAnsi="Times New Roman"/>
          <w:i/>
          <w:sz w:val="24"/>
          <w:szCs w:val="20"/>
          <w:lang w:eastAsia="el-GR"/>
        </w:rPr>
        <w:t xml:space="preserve"> </w:t>
      </w:r>
      <w:r w:rsidRPr="002958EC">
        <w:rPr>
          <w:rFonts w:ascii="Times New Roman" w:hAnsi="Times New Roman"/>
          <w:i/>
          <w:sz w:val="24"/>
          <w:szCs w:val="20"/>
          <w:lang w:eastAsia="el-GR"/>
        </w:rPr>
        <w:br/>
        <w:t>Γ</w:t>
      </w:r>
      <w:r w:rsidRPr="002958EC">
        <w:rPr>
          <w:rFonts w:ascii="Times New Roman" w:hAnsi="Times New Roman"/>
          <w:i/>
          <w:sz w:val="24"/>
          <w:szCs w:val="15"/>
          <w:lang w:eastAsia="el-GR"/>
        </w:rPr>
        <w:t>εννιέμαι ολημερίς. ¨Όλο σε κίνηση βρίσκομαι. Ανεβαίνω ως την ατμόσφαιρα και πάλι κατεβαίνω κάτω στη γη. Σε τούτη την κίνηση έχω παρέα τα φυτά που με αγαπούν και με προσέχουν. Τα φυτά δίνουν υγρασία στον αέρα, δίνουν τις μικρές υγρές σταγόνες τους.</w:t>
      </w:r>
    </w:p>
    <w:p w:rsidR="002958EC" w:rsidRPr="002958EC" w:rsidRDefault="002958EC">
      <w:pPr>
        <w:spacing w:after="0" w:line="360" w:lineRule="auto"/>
        <w:contextualSpacing/>
        <w:jc w:val="both"/>
        <w:rPr>
          <w:rFonts w:ascii="Times New Roman" w:hAnsi="Times New Roman"/>
          <w:i/>
          <w:sz w:val="24"/>
          <w:szCs w:val="20"/>
          <w:lang w:eastAsia="el-GR"/>
        </w:rPr>
      </w:pPr>
      <w:r w:rsidRPr="002958EC">
        <w:rPr>
          <w:rFonts w:ascii="Times New Roman" w:hAnsi="Times New Roman"/>
          <w:b/>
          <w:i/>
          <w:sz w:val="24"/>
          <w:szCs w:val="15"/>
          <w:lang w:eastAsia="el-GR"/>
        </w:rPr>
        <w:t>Ξέρετε ότι κάθε ένα κιλό φυτά δίνει χίλια κιλά νερό;</w:t>
      </w:r>
      <w:r w:rsidRPr="002958EC">
        <w:rPr>
          <w:rFonts w:ascii="Times New Roman" w:hAnsi="Times New Roman"/>
          <w:i/>
          <w:sz w:val="24"/>
          <w:szCs w:val="20"/>
          <w:lang w:eastAsia="el-GR"/>
        </w:rPr>
        <w:t xml:space="preserve"> Θαυμαστή η φύση, Με γεννούν τα πλάσματά της κι ύστερα εγώ τα τρέφω. Είμαι το νερό κι όλο σε κίνηση βρίσκομαι. Έρχομαι στα σπίτια σας!</w:t>
      </w:r>
    </w:p>
    <w:p w:rsidR="002958EC" w:rsidRPr="002958EC" w:rsidRDefault="002958EC">
      <w:pPr>
        <w:spacing w:after="0" w:line="360" w:lineRule="auto"/>
        <w:ind w:firstLine="720"/>
        <w:contextualSpacing/>
        <w:jc w:val="both"/>
        <w:rPr>
          <w:rFonts w:ascii="Times New Roman" w:hAnsi="Times New Roman"/>
          <w:i/>
          <w:sz w:val="24"/>
          <w:szCs w:val="20"/>
          <w:lang w:eastAsia="el-GR"/>
        </w:rPr>
      </w:pPr>
      <w:r w:rsidRPr="002958EC">
        <w:rPr>
          <w:rFonts w:ascii="Times New Roman" w:hAnsi="Times New Roman"/>
          <w:i/>
          <w:sz w:val="24"/>
          <w:szCs w:val="20"/>
          <w:lang w:eastAsia="el-GR"/>
        </w:rPr>
        <w:t>Γίνομαι σύννεφο κι ανεβαίνω ψηλά. Ύστερα ανοίγω την αγκαλιά μου και γίν</w:t>
      </w:r>
      <w:r w:rsidRPr="002958EC">
        <w:rPr>
          <w:rFonts w:ascii="Times New Roman" w:hAnsi="Times New Roman"/>
          <w:i/>
          <w:sz w:val="24"/>
          <w:szCs w:val="20"/>
          <w:lang w:eastAsia="el-GR"/>
        </w:rPr>
        <w:t>ο</w:t>
      </w:r>
      <w:r w:rsidRPr="002958EC">
        <w:rPr>
          <w:rFonts w:ascii="Times New Roman" w:hAnsi="Times New Roman"/>
          <w:i/>
          <w:sz w:val="24"/>
          <w:szCs w:val="20"/>
          <w:lang w:eastAsia="el-GR"/>
        </w:rPr>
        <w:t>μαι βροχή. Ευλογημένη βροχή. Στις πόλεις και τα χωριά γλιστράω και πέφτω στις δ</w:t>
      </w:r>
      <w:r w:rsidRPr="002958EC">
        <w:rPr>
          <w:rFonts w:ascii="Times New Roman" w:hAnsi="Times New Roman"/>
          <w:i/>
          <w:sz w:val="24"/>
          <w:szCs w:val="20"/>
          <w:lang w:eastAsia="el-GR"/>
        </w:rPr>
        <w:t>ε</w:t>
      </w:r>
      <w:r w:rsidRPr="002958EC">
        <w:rPr>
          <w:rFonts w:ascii="Times New Roman" w:hAnsi="Times New Roman"/>
          <w:i/>
          <w:sz w:val="24"/>
          <w:szCs w:val="20"/>
          <w:lang w:eastAsia="el-GR"/>
        </w:rPr>
        <w:t>ξαμενές και τα φράγματα που κατασκεύασαν οι άνθρωποι για να με μαζεύουν. Μέσα στις δεξαμενές καθαρίζομαι και απολυμαίνομαι. Διώχνω από πάνω μου τις ξένες ουσ</w:t>
      </w:r>
      <w:r w:rsidRPr="002958EC">
        <w:rPr>
          <w:rFonts w:ascii="Times New Roman" w:hAnsi="Times New Roman"/>
          <w:i/>
          <w:sz w:val="24"/>
          <w:szCs w:val="20"/>
          <w:lang w:eastAsia="el-GR"/>
        </w:rPr>
        <w:t>ί</w:t>
      </w:r>
      <w:r w:rsidRPr="002958EC">
        <w:rPr>
          <w:rFonts w:ascii="Times New Roman" w:hAnsi="Times New Roman"/>
          <w:i/>
          <w:sz w:val="24"/>
          <w:szCs w:val="20"/>
          <w:lang w:eastAsia="el-GR"/>
        </w:rPr>
        <w:t>ες. Ύστερα γλιστρώ στους σωλήνες που τοποθέτησαν οι άνθρωποι και φτάνω ως τα σπίτια σας. Γίνομαι τρεχούμενο νερό. Γίνομαι νερό της βρύσης που σας δροσίζει και σας καθαρίζει. Τώρα έρχομαι εγώ στα σπίτια σας. Οι άνθρωποι αναπτύχθηκαν. Η τ</w:t>
      </w:r>
      <w:r w:rsidRPr="002958EC">
        <w:rPr>
          <w:rFonts w:ascii="Times New Roman" w:hAnsi="Times New Roman"/>
          <w:i/>
          <w:sz w:val="24"/>
          <w:szCs w:val="20"/>
          <w:lang w:eastAsia="el-GR"/>
        </w:rPr>
        <w:t>ε</w:t>
      </w:r>
      <w:r w:rsidRPr="002958EC">
        <w:rPr>
          <w:rFonts w:ascii="Times New Roman" w:hAnsi="Times New Roman"/>
          <w:i/>
          <w:sz w:val="24"/>
          <w:szCs w:val="20"/>
          <w:lang w:eastAsia="el-GR"/>
        </w:rPr>
        <w:t>χνολογία κατάφερε να με φέρει κοντά σας, μέσα στα σπίτια σας. Τα παλιά τα χρόνια έρχονταν οι άνθρωποι στις πηγές μου, να γεμίσουν τις στάμνες τους τις ανάγκες τους. Παλιότερα υπήρχαν ακόμα και οι νερουλάδες που μοίραζαν νερό στα σπίτια. Σήμερα η τεχνολογία μας βοηθά και μας ευκολύνει. Η βρύση στα σπίτια μας είναι γεμάτη από ν</w:t>
      </w:r>
      <w:r w:rsidRPr="002958EC">
        <w:rPr>
          <w:rFonts w:ascii="Times New Roman" w:hAnsi="Times New Roman"/>
          <w:i/>
          <w:sz w:val="24"/>
          <w:szCs w:val="20"/>
          <w:lang w:eastAsia="el-GR"/>
        </w:rPr>
        <w:t>ε</w:t>
      </w:r>
      <w:r w:rsidRPr="002958EC">
        <w:rPr>
          <w:rFonts w:ascii="Times New Roman" w:hAnsi="Times New Roman"/>
          <w:i/>
          <w:sz w:val="24"/>
          <w:szCs w:val="20"/>
          <w:lang w:eastAsia="el-GR"/>
        </w:rPr>
        <w:t>ρό. Όμως για να μπορώ πάντα να σας δροσίζω και μην στρέψω ποτέ, πρέπει και εσείς να με βοηθήσετε. Να μη με σπαταλάτε άδικα, να μην αφήνετε τη βρύση να τρέχει άσκ</w:t>
      </w:r>
      <w:r w:rsidRPr="002958EC">
        <w:rPr>
          <w:rFonts w:ascii="Times New Roman" w:hAnsi="Times New Roman"/>
          <w:i/>
          <w:sz w:val="24"/>
          <w:szCs w:val="20"/>
          <w:lang w:eastAsia="el-GR"/>
        </w:rPr>
        <w:t>ο</w:t>
      </w:r>
      <w:r w:rsidRPr="002958EC">
        <w:rPr>
          <w:rFonts w:ascii="Times New Roman" w:hAnsi="Times New Roman"/>
          <w:i/>
          <w:sz w:val="24"/>
          <w:szCs w:val="20"/>
          <w:lang w:eastAsia="el-GR"/>
        </w:rPr>
        <w:t>πα. Να πείτε στους γονείς σας να ελέγχουν τους σωλήνες μήπως έχουν διαρροή, να μη φεύγω από καμιά χαραμάδα. Μπορείτε να με βοηθήσετε για να είμαι πάντα κοντά σας. Να μην αποχωριστούμε ποτέ.</w:t>
      </w:r>
    </w:p>
    <w:p w:rsidR="00D27290" w:rsidRDefault="00D27290">
      <w:pPr>
        <w:keepNext/>
        <w:spacing w:before="240" w:after="120" w:line="360" w:lineRule="auto"/>
        <w:contextualSpacing/>
        <w:jc w:val="both"/>
        <w:outlineLvl w:val="0"/>
        <w:rPr>
          <w:rFonts w:ascii="Times New Roman" w:eastAsia="Times New Roman" w:hAnsi="Times New Roman"/>
          <w:b/>
          <w:bCs/>
          <w:i/>
          <w:smallCaps/>
          <w:kern w:val="32"/>
          <w:sz w:val="24"/>
          <w:szCs w:val="20"/>
        </w:rPr>
      </w:pPr>
    </w:p>
    <w:p w:rsidR="002958EC" w:rsidRPr="00DE648A" w:rsidRDefault="002958EC">
      <w:pPr>
        <w:keepNext/>
        <w:spacing w:before="240" w:after="120" w:line="360" w:lineRule="auto"/>
        <w:contextualSpacing/>
        <w:jc w:val="both"/>
        <w:outlineLvl w:val="0"/>
        <w:rPr>
          <w:rFonts w:ascii="Times New Roman" w:eastAsia="Times New Roman" w:hAnsi="Times New Roman"/>
          <w:b/>
          <w:bCs/>
          <w:i/>
          <w:kern w:val="32"/>
          <w:sz w:val="24"/>
          <w:szCs w:val="32"/>
        </w:rPr>
      </w:pPr>
      <w:r w:rsidRPr="00DE648A">
        <w:rPr>
          <w:rFonts w:ascii="Times New Roman" w:eastAsia="Times New Roman" w:hAnsi="Times New Roman"/>
          <w:b/>
          <w:bCs/>
          <w:i/>
          <w:kern w:val="32"/>
          <w:sz w:val="24"/>
          <w:szCs w:val="20"/>
        </w:rPr>
        <w:t>Μη με δηλητηριάζετε!</w:t>
      </w:r>
    </w:p>
    <w:p w:rsidR="002958EC" w:rsidRPr="002958EC" w:rsidRDefault="002958EC">
      <w:pPr>
        <w:spacing w:after="0" w:line="360" w:lineRule="auto"/>
        <w:contextualSpacing/>
        <w:jc w:val="both"/>
        <w:rPr>
          <w:rFonts w:ascii="Times New Roman" w:hAnsi="Times New Roman"/>
          <w:i/>
          <w:sz w:val="24"/>
          <w:szCs w:val="20"/>
          <w:lang w:eastAsia="el-GR"/>
        </w:rPr>
      </w:pPr>
      <w:r w:rsidRPr="002958EC">
        <w:rPr>
          <w:rFonts w:ascii="Times New Roman" w:hAnsi="Times New Roman"/>
          <w:i/>
          <w:sz w:val="24"/>
          <w:szCs w:val="20"/>
          <w:lang w:eastAsia="el-GR"/>
        </w:rPr>
        <w:t>Οι ανθρώπινες δραστηριότητες, όταν δε γίνονται με προσοχή, μπορούν να με βλάψουν. Να προκαλέσουν τη ρύπανσή μου. Είναι πολλές οι αιτίες που μπορούν να με βλάψουν.</w:t>
      </w:r>
    </w:p>
    <w:p w:rsidR="002958EC" w:rsidRPr="002958EC" w:rsidRDefault="002958EC">
      <w:pPr>
        <w:spacing w:after="0" w:line="360" w:lineRule="auto"/>
        <w:ind w:firstLine="567"/>
        <w:contextualSpacing/>
        <w:jc w:val="both"/>
        <w:rPr>
          <w:rFonts w:ascii="Times New Roman" w:hAnsi="Times New Roman"/>
          <w:i/>
          <w:sz w:val="24"/>
          <w:szCs w:val="20"/>
          <w:lang w:eastAsia="el-GR"/>
        </w:rPr>
      </w:pPr>
      <w:r w:rsidRPr="002958EC">
        <w:rPr>
          <w:rFonts w:ascii="Times New Roman" w:hAnsi="Times New Roman"/>
          <w:i/>
          <w:sz w:val="24"/>
          <w:szCs w:val="20"/>
          <w:lang w:eastAsia="el-GR"/>
        </w:rPr>
        <w:t>Είναι τα διάφορα βακτηρίδια, κάτι μικρούτσικοι οργανισμοί που όταν βρεθούν στις λίμνες και τα ποτάμια μου, παίρνουν το οξυγόνο για τα ψάρια μου και αυτά αρρ</w:t>
      </w:r>
      <w:r w:rsidRPr="002958EC">
        <w:rPr>
          <w:rFonts w:ascii="Times New Roman" w:hAnsi="Times New Roman"/>
          <w:i/>
          <w:sz w:val="24"/>
          <w:szCs w:val="20"/>
          <w:lang w:eastAsia="el-GR"/>
        </w:rPr>
        <w:t>ω</w:t>
      </w:r>
      <w:r w:rsidRPr="002958EC">
        <w:rPr>
          <w:rFonts w:ascii="Times New Roman" w:hAnsi="Times New Roman"/>
          <w:i/>
          <w:sz w:val="24"/>
          <w:szCs w:val="20"/>
          <w:lang w:eastAsia="el-GR"/>
        </w:rPr>
        <w:t>σταίνουν και πεθαίνουν και πεθαίνουν. Αυτά τα βακτηρίδια βρίσκονται μέσα στα απ</w:t>
      </w:r>
      <w:r w:rsidRPr="002958EC">
        <w:rPr>
          <w:rFonts w:ascii="Times New Roman" w:hAnsi="Times New Roman"/>
          <w:i/>
          <w:sz w:val="24"/>
          <w:szCs w:val="20"/>
          <w:lang w:eastAsia="el-GR"/>
        </w:rPr>
        <w:t>ό</w:t>
      </w:r>
      <w:r w:rsidRPr="002958EC">
        <w:rPr>
          <w:rFonts w:ascii="Times New Roman" w:hAnsi="Times New Roman"/>
          <w:i/>
          <w:sz w:val="24"/>
          <w:szCs w:val="20"/>
          <w:lang w:eastAsia="el-GR"/>
        </w:rPr>
        <w:t>νερα από τα σπίτια και τις βιομηχανίες. Είναι και διάφορες ουσίες που βγαίνουν από τα αυτοκίνητα και από τις καμινάδες των εργοστασίων, που με βλάπτουν. Αυτά ανεβα</w:t>
      </w:r>
      <w:r w:rsidRPr="002958EC">
        <w:rPr>
          <w:rFonts w:ascii="Times New Roman" w:hAnsi="Times New Roman"/>
          <w:i/>
          <w:sz w:val="24"/>
          <w:szCs w:val="20"/>
          <w:lang w:eastAsia="el-GR"/>
        </w:rPr>
        <w:t>ί</w:t>
      </w:r>
      <w:r w:rsidRPr="002958EC">
        <w:rPr>
          <w:rFonts w:ascii="Times New Roman" w:hAnsi="Times New Roman"/>
          <w:i/>
          <w:sz w:val="24"/>
          <w:szCs w:val="20"/>
          <w:lang w:eastAsia="el-GR"/>
        </w:rPr>
        <w:t>νουν ως την ατμόσφαιρα και όταν γίνομαι βροχή τα παρασέρνω μαζί μου ως το χώμα και από κει στα υπόγεια τα νερά μου. Άθελά μου δηλαδή, δηλητηριάζομαι. Έχετε ακο</w:t>
      </w:r>
      <w:r w:rsidRPr="002958EC">
        <w:rPr>
          <w:rFonts w:ascii="Times New Roman" w:hAnsi="Times New Roman"/>
          <w:i/>
          <w:sz w:val="24"/>
          <w:szCs w:val="20"/>
          <w:lang w:eastAsia="el-GR"/>
        </w:rPr>
        <w:t>ύ</w:t>
      </w:r>
      <w:r w:rsidRPr="002958EC">
        <w:rPr>
          <w:rFonts w:ascii="Times New Roman" w:hAnsi="Times New Roman"/>
          <w:i/>
          <w:sz w:val="24"/>
          <w:szCs w:val="20"/>
          <w:lang w:eastAsia="el-GR"/>
        </w:rPr>
        <w:t>σει για την όξινη βροχή; Ε! Αυτή είναι που κουβαλάει μαζί με το νερό τη βροχής τις βλαβερές ουσίες που κάνουν κακό στα υπόγεια νερά μου, τις θάλασσες, τα φυτά, τα ζώα και τους ανθρώπους. Αυτή η βροχή βλάπτει και τα μνημεία μας. Έτσι όξινη που είναι η βροχή αυτή λιώνει ακόμα και τα μάρμαρα, Είναι σπουδαίο μια χώρα να προσέχει τον πολιτισμό της.</w:t>
      </w:r>
    </w:p>
    <w:p w:rsidR="002958EC" w:rsidRPr="002958EC" w:rsidRDefault="002958EC">
      <w:pPr>
        <w:spacing w:after="0" w:line="360" w:lineRule="auto"/>
        <w:ind w:firstLine="567"/>
        <w:contextualSpacing/>
        <w:jc w:val="both"/>
        <w:rPr>
          <w:rFonts w:ascii="Times New Roman" w:hAnsi="Times New Roman"/>
          <w:i/>
          <w:sz w:val="24"/>
          <w:szCs w:val="20"/>
          <w:lang w:eastAsia="el-GR"/>
        </w:rPr>
      </w:pPr>
      <w:r w:rsidRPr="002958EC">
        <w:rPr>
          <w:rFonts w:ascii="Times New Roman" w:hAnsi="Times New Roman"/>
          <w:i/>
          <w:sz w:val="24"/>
          <w:szCs w:val="20"/>
          <w:lang w:eastAsia="el-GR"/>
        </w:rPr>
        <w:t>Εκτός από αυτές τις ουσίες είναι κι άλλες που με βλάπτουν. Ας πούμε και για τα λιπάσματα και τα διάφορα φάρμακα που χρησιμοποιούνται για τη φροντίδα των φυτών, είναι χρήσιμα. Όταν όμως χρησιμοποιούνται σε μεγάλες ποσότητες με βλάπτουν. Μέσα από το χώμα ταξιδεύουν ως τα υπόγεια νερά μου αλλά και με τη βροχή. Παρασέρνονται σε λίμνες και ποτάμια. Αυτές οι ουσίες βοηθούν τα φύκια μέσα στη θάλασσα, να αυξ</w:t>
      </w:r>
      <w:r w:rsidRPr="002958EC">
        <w:rPr>
          <w:rFonts w:ascii="Times New Roman" w:hAnsi="Times New Roman"/>
          <w:i/>
          <w:sz w:val="24"/>
          <w:szCs w:val="20"/>
          <w:lang w:eastAsia="el-GR"/>
        </w:rPr>
        <w:t>η</w:t>
      </w:r>
      <w:r w:rsidRPr="002958EC">
        <w:rPr>
          <w:rFonts w:ascii="Times New Roman" w:hAnsi="Times New Roman"/>
          <w:i/>
          <w:sz w:val="24"/>
          <w:szCs w:val="20"/>
          <w:lang w:eastAsia="el-GR"/>
        </w:rPr>
        <w:t>θούν και εκείνα χρησιμοποιούν το οξυγόνο μου και έτσι δε μένει για τα ψάρια μου που κινδυνεύουν.</w:t>
      </w:r>
    </w:p>
    <w:p w:rsidR="002958EC" w:rsidRPr="002958EC" w:rsidRDefault="002958EC">
      <w:pPr>
        <w:spacing w:after="0" w:line="360" w:lineRule="auto"/>
        <w:ind w:firstLine="567"/>
        <w:contextualSpacing/>
        <w:jc w:val="both"/>
        <w:rPr>
          <w:rFonts w:ascii="Times New Roman" w:hAnsi="Times New Roman"/>
          <w:i/>
          <w:sz w:val="24"/>
          <w:szCs w:val="20"/>
          <w:lang w:eastAsia="el-GR"/>
        </w:rPr>
      </w:pPr>
      <w:r w:rsidRPr="002958EC">
        <w:rPr>
          <w:rFonts w:ascii="Times New Roman" w:hAnsi="Times New Roman"/>
          <w:i/>
          <w:sz w:val="24"/>
          <w:szCs w:val="20"/>
          <w:lang w:eastAsia="el-GR"/>
        </w:rPr>
        <w:t xml:space="preserve">Είμαι χρήσιμο. Γεννήθηκα για να σας προσφέρω υγεία και ζωή. Με λένε πηγή ζωής γι αυτό πρέπει να με βοηθήσετε να μη μολύνομαι άλλο πια. </w:t>
      </w:r>
    </w:p>
    <w:p w:rsidR="00DE648A" w:rsidRDefault="00DE648A">
      <w:pPr>
        <w:spacing w:before="100" w:beforeAutospacing="1" w:after="100" w:afterAutospacing="1" w:line="360" w:lineRule="auto"/>
        <w:contextualSpacing/>
        <w:jc w:val="both"/>
        <w:rPr>
          <w:rFonts w:ascii="Times New Roman" w:hAnsi="Times New Roman"/>
          <w:b/>
          <w:bCs/>
          <w:i/>
          <w:sz w:val="24"/>
          <w:szCs w:val="20"/>
          <w:lang w:eastAsia="el-GR"/>
        </w:rPr>
      </w:pPr>
    </w:p>
    <w:p w:rsidR="002958EC" w:rsidRPr="002958EC" w:rsidRDefault="002958EC">
      <w:pPr>
        <w:spacing w:before="100" w:beforeAutospacing="1" w:after="100" w:afterAutospacing="1" w:line="360" w:lineRule="auto"/>
        <w:contextualSpacing/>
        <w:jc w:val="both"/>
        <w:rPr>
          <w:rFonts w:ascii="Times New Roman" w:hAnsi="Times New Roman"/>
          <w:i/>
          <w:sz w:val="24"/>
          <w:szCs w:val="20"/>
          <w:lang w:eastAsia="el-GR"/>
        </w:rPr>
      </w:pPr>
      <w:r w:rsidRPr="002958EC">
        <w:rPr>
          <w:rFonts w:ascii="Times New Roman" w:hAnsi="Times New Roman"/>
          <w:b/>
          <w:bCs/>
          <w:i/>
          <w:sz w:val="24"/>
          <w:szCs w:val="20"/>
          <w:lang w:eastAsia="el-GR"/>
        </w:rPr>
        <w:t>Κα</w:t>
      </w:r>
      <w:r w:rsidR="00DE648A">
        <w:rPr>
          <w:rFonts w:ascii="Times New Roman" w:hAnsi="Times New Roman"/>
          <w:b/>
          <w:bCs/>
          <w:i/>
          <w:sz w:val="24"/>
          <w:szCs w:val="20"/>
          <w:lang w:eastAsia="el-GR"/>
        </w:rPr>
        <w:t>ι εσείς μπορείτε να κάνετε κάτι</w:t>
      </w:r>
    </w:p>
    <w:p w:rsidR="002958EC" w:rsidRPr="002958EC" w:rsidRDefault="002958EC" w:rsidP="00DE648A">
      <w:pPr>
        <w:spacing w:after="0" w:line="360" w:lineRule="auto"/>
        <w:contextualSpacing/>
        <w:jc w:val="both"/>
        <w:rPr>
          <w:rFonts w:ascii="Times New Roman" w:hAnsi="Times New Roman"/>
          <w:i/>
          <w:sz w:val="24"/>
          <w:szCs w:val="20"/>
          <w:lang w:eastAsia="el-GR"/>
        </w:rPr>
      </w:pPr>
      <w:r w:rsidRPr="002958EC">
        <w:rPr>
          <w:rFonts w:ascii="Times New Roman" w:hAnsi="Times New Roman"/>
          <w:i/>
          <w:sz w:val="24"/>
          <w:szCs w:val="20"/>
          <w:lang w:eastAsia="el-GR"/>
        </w:rPr>
        <w:t>Οι πηγές και τα ποτάμια μου ήταν στα αρχαία χρόνια ιεροί τόποι. Σε κάθε πηγή κατο</w:t>
      </w:r>
      <w:r w:rsidRPr="002958EC">
        <w:rPr>
          <w:rFonts w:ascii="Times New Roman" w:hAnsi="Times New Roman"/>
          <w:i/>
          <w:sz w:val="24"/>
          <w:szCs w:val="20"/>
          <w:lang w:eastAsia="el-GR"/>
        </w:rPr>
        <w:t>ι</w:t>
      </w:r>
      <w:r w:rsidRPr="002958EC">
        <w:rPr>
          <w:rFonts w:ascii="Times New Roman" w:hAnsi="Times New Roman"/>
          <w:i/>
          <w:sz w:val="24"/>
          <w:szCs w:val="20"/>
          <w:lang w:eastAsia="el-GR"/>
        </w:rPr>
        <w:t>κούσε μια Νύμφη. Οι υγρότοποι και οι εύφοροι κάμποι ήταν οι εξοχές της θεάς Άρτ</w:t>
      </w:r>
      <w:r w:rsidRPr="002958EC">
        <w:rPr>
          <w:rFonts w:ascii="Times New Roman" w:hAnsi="Times New Roman"/>
          <w:i/>
          <w:sz w:val="24"/>
          <w:szCs w:val="20"/>
          <w:lang w:eastAsia="el-GR"/>
        </w:rPr>
        <w:t>ε</w:t>
      </w:r>
      <w:r w:rsidRPr="002958EC">
        <w:rPr>
          <w:rFonts w:ascii="Times New Roman" w:hAnsi="Times New Roman"/>
          <w:i/>
          <w:sz w:val="24"/>
          <w:szCs w:val="20"/>
          <w:lang w:eastAsia="el-GR"/>
        </w:rPr>
        <w:t>μης. Οι άνθρωποι πάντα μ’ αγαπούσαν γιατί τους δίνω ζωή. Είμαι πηγή ζωής και πρ</w:t>
      </w:r>
      <w:r w:rsidRPr="002958EC">
        <w:rPr>
          <w:rFonts w:ascii="Times New Roman" w:hAnsi="Times New Roman"/>
          <w:i/>
          <w:sz w:val="24"/>
          <w:szCs w:val="20"/>
          <w:lang w:eastAsia="el-GR"/>
        </w:rPr>
        <w:t>έ</w:t>
      </w:r>
      <w:r w:rsidRPr="002958EC">
        <w:rPr>
          <w:rFonts w:ascii="Times New Roman" w:hAnsi="Times New Roman"/>
          <w:i/>
          <w:sz w:val="24"/>
          <w:szCs w:val="20"/>
          <w:lang w:eastAsia="el-GR"/>
        </w:rPr>
        <w:t>πει να είμαι καθαρό, κρυστάλλινο Σα νερό, μα τι λέω αφού εγώ είμαι το νερό! Εσείς τα παιδιά μπορείτε να κάνετε πολλά για μένα. Πρώτα απ’ όλα να με χρησιμοποιείτε με προσοχή. Να μην αφήνετε τη βρύση να τρέχει άσκοπα, για να μη πούμε τι ΝΕΡΟ Ν</w:t>
      </w:r>
      <w:r w:rsidRPr="002958EC">
        <w:rPr>
          <w:rFonts w:ascii="Times New Roman" w:hAnsi="Times New Roman"/>
          <w:i/>
          <w:sz w:val="24"/>
          <w:szCs w:val="20"/>
          <w:lang w:eastAsia="el-GR"/>
        </w:rPr>
        <w:t>Ε</w:t>
      </w:r>
      <w:r w:rsidRPr="002958EC">
        <w:rPr>
          <w:rFonts w:ascii="Times New Roman" w:hAnsi="Times New Roman"/>
          <w:i/>
          <w:sz w:val="24"/>
          <w:szCs w:val="20"/>
          <w:lang w:eastAsia="el-GR"/>
        </w:rPr>
        <w:t>ΡΑΚΙ.</w:t>
      </w:r>
    </w:p>
    <w:p w:rsidR="002958EC" w:rsidRPr="002958EC" w:rsidRDefault="002958EC">
      <w:pPr>
        <w:spacing w:after="0" w:line="360" w:lineRule="auto"/>
        <w:ind w:firstLine="567"/>
        <w:contextualSpacing/>
        <w:jc w:val="both"/>
        <w:rPr>
          <w:rFonts w:ascii="Times New Roman" w:hAnsi="Times New Roman"/>
          <w:i/>
          <w:sz w:val="24"/>
          <w:szCs w:val="15"/>
          <w:lang w:eastAsia="el-GR"/>
        </w:rPr>
      </w:pPr>
      <w:r w:rsidRPr="002958EC">
        <w:rPr>
          <w:rFonts w:ascii="Times New Roman" w:hAnsi="Times New Roman"/>
          <w:i/>
          <w:sz w:val="24"/>
          <w:szCs w:val="20"/>
          <w:lang w:eastAsia="el-GR"/>
        </w:rPr>
        <w:t>Μπορείτε να απαιτήσετε από τους μεγάλους, να καθαρίζουν τα απόνερα από τα εργοστάσια και τα σπίτια μας, προτού φτάσουν στη θάλασσα και τα ποτάμια. Μπορείτε να απαιτήσετε από τις βιομηχανίες να καθαρίζουν τα βλαβερά τους αέρια που με α</w:t>
      </w:r>
      <w:r w:rsidRPr="002958EC">
        <w:rPr>
          <w:rFonts w:ascii="Times New Roman" w:hAnsi="Times New Roman"/>
          <w:i/>
          <w:sz w:val="24"/>
          <w:szCs w:val="20"/>
          <w:lang w:eastAsia="el-GR"/>
        </w:rPr>
        <w:t>ρ</w:t>
      </w:r>
      <w:r w:rsidRPr="002958EC">
        <w:rPr>
          <w:rFonts w:ascii="Times New Roman" w:hAnsi="Times New Roman"/>
          <w:i/>
          <w:sz w:val="24"/>
          <w:szCs w:val="20"/>
          <w:lang w:eastAsia="el-GR"/>
        </w:rPr>
        <w:t xml:space="preserve">ρωσταίνουν. </w:t>
      </w:r>
    </w:p>
    <w:p w:rsidR="00195190" w:rsidRPr="00DE648A" w:rsidRDefault="002958EC" w:rsidP="00FA5781">
      <w:pPr>
        <w:tabs>
          <w:tab w:val="left" w:pos="8880"/>
        </w:tabs>
        <w:spacing w:line="360" w:lineRule="auto"/>
        <w:jc w:val="both"/>
        <w:rPr>
          <w:rFonts w:ascii="Times New Roman" w:hAnsi="Times New Roman"/>
          <w:i/>
          <w:sz w:val="24"/>
          <w:szCs w:val="20"/>
          <w:lang w:eastAsia="el-GR"/>
        </w:rPr>
      </w:pPr>
      <w:r>
        <w:rPr>
          <w:rFonts w:ascii="Times New Roman" w:hAnsi="Times New Roman"/>
          <w:i/>
          <w:sz w:val="24"/>
          <w:szCs w:val="15"/>
          <w:lang w:eastAsia="el-GR"/>
        </w:rPr>
        <w:t xml:space="preserve">        </w:t>
      </w:r>
      <w:r w:rsidRPr="002958EC">
        <w:rPr>
          <w:rFonts w:ascii="Times New Roman" w:hAnsi="Times New Roman"/>
          <w:i/>
          <w:sz w:val="24"/>
          <w:szCs w:val="15"/>
          <w:lang w:eastAsia="el-GR"/>
        </w:rPr>
        <w:t>Εσείς τα παιδιά μπορείτε να κάνετε πολλά για μένα και για όλη τη φύση. Αφήστε τη φαντασία σας να σκεφτεί τον τρόπο και εγώ σας υπόσχομαι ατέλειωτα ταξίδια και πα</w:t>
      </w:r>
      <w:r w:rsidRPr="002958EC">
        <w:rPr>
          <w:rFonts w:ascii="Times New Roman" w:hAnsi="Times New Roman"/>
          <w:i/>
          <w:sz w:val="24"/>
          <w:szCs w:val="15"/>
          <w:lang w:eastAsia="el-GR"/>
        </w:rPr>
        <w:t>ι</w:t>
      </w:r>
      <w:r w:rsidRPr="002958EC">
        <w:rPr>
          <w:rFonts w:ascii="Times New Roman" w:hAnsi="Times New Roman"/>
          <w:i/>
          <w:sz w:val="24"/>
          <w:szCs w:val="15"/>
          <w:lang w:eastAsia="el-GR"/>
        </w:rPr>
        <w:t>γνίδια.</w:t>
      </w:r>
      <w:r w:rsidRPr="002958EC">
        <w:rPr>
          <w:rFonts w:ascii="Times New Roman" w:hAnsi="Times New Roman"/>
          <w:i/>
          <w:sz w:val="24"/>
          <w:szCs w:val="20"/>
          <w:lang w:eastAsia="el-GR"/>
        </w:rPr>
        <w:t xml:space="preserve"> Γεια σας! Να μη χαθούμε!</w:t>
      </w:r>
    </w:p>
    <w:p w:rsidR="00DE648A" w:rsidRDefault="00DE648A" w:rsidP="00FA5781">
      <w:pPr>
        <w:tabs>
          <w:tab w:val="left" w:pos="8880"/>
        </w:tabs>
        <w:spacing w:line="360" w:lineRule="auto"/>
        <w:jc w:val="both"/>
        <w:rPr>
          <w:rFonts w:ascii="Times New Roman" w:hAnsi="Times New Roman"/>
          <w:bCs/>
          <w:sz w:val="24"/>
          <w:szCs w:val="20"/>
          <w:lang w:eastAsia="el-GR"/>
        </w:rPr>
      </w:pPr>
    </w:p>
    <w:p w:rsidR="002958EC" w:rsidRPr="00A42B87" w:rsidRDefault="00A42B87" w:rsidP="00FA5781">
      <w:pPr>
        <w:tabs>
          <w:tab w:val="left" w:pos="8880"/>
        </w:tabs>
        <w:spacing w:line="360" w:lineRule="auto"/>
        <w:jc w:val="both"/>
        <w:rPr>
          <w:rFonts w:ascii="Times New Roman" w:hAnsi="Times New Roman"/>
          <w:bCs/>
          <w:sz w:val="24"/>
          <w:szCs w:val="20"/>
          <w:lang w:eastAsia="el-GR"/>
        </w:rPr>
      </w:pPr>
      <w:r w:rsidRPr="00A42B87">
        <w:rPr>
          <w:rFonts w:ascii="Times New Roman" w:hAnsi="Times New Roman"/>
          <w:bCs/>
          <w:sz w:val="24"/>
          <w:szCs w:val="20"/>
          <w:lang w:eastAsia="el-GR"/>
        </w:rPr>
        <w:t>Ζητήθηκε</w:t>
      </w:r>
      <w:r w:rsidR="00195190">
        <w:rPr>
          <w:rFonts w:ascii="Times New Roman" w:hAnsi="Times New Roman"/>
          <w:bCs/>
          <w:sz w:val="24"/>
          <w:szCs w:val="20"/>
          <w:lang w:eastAsia="el-GR"/>
        </w:rPr>
        <w:t>:</w:t>
      </w:r>
      <w:r w:rsidRPr="00A42B87">
        <w:rPr>
          <w:rFonts w:ascii="Times New Roman" w:hAnsi="Times New Roman"/>
          <w:bCs/>
          <w:sz w:val="24"/>
          <w:szCs w:val="20"/>
          <w:lang w:eastAsia="el-GR"/>
        </w:rPr>
        <w:t xml:space="preserve"> </w:t>
      </w:r>
    </w:p>
    <w:p w:rsidR="009554C5" w:rsidRPr="00DE648A" w:rsidRDefault="00C619D7" w:rsidP="00DE648A">
      <w:pPr>
        <w:spacing w:line="360" w:lineRule="auto"/>
        <w:jc w:val="both"/>
        <w:rPr>
          <w:rFonts w:ascii="Times New Roman" w:hAnsi="Times New Roman"/>
          <w:sz w:val="24"/>
          <w:szCs w:val="24"/>
        </w:rPr>
      </w:pPr>
      <w:r w:rsidRPr="00DE648A">
        <w:rPr>
          <w:rFonts w:ascii="Times New Roman" w:hAnsi="Times New Roman"/>
          <w:sz w:val="24"/>
          <w:szCs w:val="24"/>
        </w:rPr>
        <w:t>Οι μαθητές μετά το σχολιασμό και τις ερωτήσεις κατανόησης επισκέφτη</w:t>
      </w:r>
      <w:r w:rsidR="003841BB" w:rsidRPr="00DE648A">
        <w:rPr>
          <w:rFonts w:ascii="Times New Roman" w:hAnsi="Times New Roman"/>
          <w:sz w:val="24"/>
          <w:szCs w:val="24"/>
        </w:rPr>
        <w:t>καν το εργ</w:t>
      </w:r>
      <w:r w:rsidR="003841BB" w:rsidRPr="00DE648A">
        <w:rPr>
          <w:rFonts w:ascii="Times New Roman" w:hAnsi="Times New Roman"/>
          <w:sz w:val="24"/>
          <w:szCs w:val="24"/>
        </w:rPr>
        <w:t>α</w:t>
      </w:r>
      <w:r w:rsidR="003841BB" w:rsidRPr="00DE648A">
        <w:rPr>
          <w:rFonts w:ascii="Times New Roman" w:hAnsi="Times New Roman"/>
          <w:sz w:val="24"/>
          <w:szCs w:val="24"/>
        </w:rPr>
        <w:t xml:space="preserve">στήριο πληροφορικής. </w:t>
      </w:r>
      <w:r w:rsidR="004C4E00" w:rsidRPr="00DE648A">
        <w:rPr>
          <w:rFonts w:ascii="Times New Roman" w:hAnsi="Times New Roman"/>
          <w:sz w:val="24"/>
          <w:szCs w:val="24"/>
        </w:rPr>
        <w:t>Εκεί</w:t>
      </w:r>
      <w:r w:rsidRPr="00DE648A">
        <w:rPr>
          <w:rFonts w:ascii="Times New Roman" w:hAnsi="Times New Roman"/>
          <w:sz w:val="24"/>
          <w:szCs w:val="24"/>
        </w:rPr>
        <w:t xml:space="preserve"> ζητήθηκε να ανο</w:t>
      </w:r>
      <w:r w:rsidR="00B57216" w:rsidRPr="00DE648A">
        <w:rPr>
          <w:rFonts w:ascii="Times New Roman" w:hAnsi="Times New Roman"/>
          <w:sz w:val="24"/>
          <w:szCs w:val="24"/>
        </w:rPr>
        <w:t>ίξουν το φυλλομετρη</w:t>
      </w:r>
      <w:r w:rsidRPr="00DE648A">
        <w:rPr>
          <w:rFonts w:ascii="Times New Roman" w:hAnsi="Times New Roman"/>
          <w:sz w:val="24"/>
          <w:szCs w:val="24"/>
        </w:rPr>
        <w:t>τή</w:t>
      </w:r>
      <w:r w:rsidR="00B57216" w:rsidRPr="00DE648A">
        <w:rPr>
          <w:rFonts w:ascii="Times New Roman" w:hAnsi="Times New Roman"/>
          <w:sz w:val="24"/>
          <w:szCs w:val="24"/>
        </w:rPr>
        <w:t xml:space="preserve"> ιστοσελίδων</w:t>
      </w:r>
      <w:r w:rsidR="004C4E00" w:rsidRPr="00DE648A">
        <w:rPr>
          <w:rFonts w:ascii="Times New Roman" w:hAnsi="Times New Roman"/>
          <w:sz w:val="24"/>
          <w:szCs w:val="24"/>
        </w:rPr>
        <w:t xml:space="preserve"> και να ξαναδούν το </w:t>
      </w:r>
      <w:hyperlink r:id="rId40" w:history="1">
        <w:r w:rsidR="004C4E00" w:rsidRPr="00DE648A">
          <w:rPr>
            <w:rStyle w:val="-"/>
            <w:rFonts w:ascii="Times New Roman" w:hAnsi="Times New Roman"/>
            <w:sz w:val="24"/>
            <w:szCs w:val="24"/>
          </w:rPr>
          <w:t>κείμενο</w:t>
        </w:r>
      </w:hyperlink>
      <w:r w:rsidR="004C4E00" w:rsidRPr="00DE648A">
        <w:rPr>
          <w:rFonts w:ascii="Times New Roman" w:hAnsi="Times New Roman"/>
          <w:sz w:val="24"/>
          <w:szCs w:val="24"/>
        </w:rPr>
        <w:t xml:space="preserve"> προκειμένου να βρουν και άλλες ά</w:t>
      </w:r>
      <w:r w:rsidR="00E42F10" w:rsidRPr="00DE648A">
        <w:rPr>
          <w:rFonts w:ascii="Times New Roman" w:hAnsi="Times New Roman"/>
          <w:sz w:val="24"/>
          <w:szCs w:val="24"/>
        </w:rPr>
        <w:t>γνωστες λέξεις που τυχό</w:t>
      </w:r>
      <w:r w:rsidR="004C4E00" w:rsidRPr="00DE648A">
        <w:rPr>
          <w:rFonts w:ascii="Times New Roman" w:hAnsi="Times New Roman"/>
          <w:sz w:val="24"/>
          <w:szCs w:val="24"/>
        </w:rPr>
        <w:t>ν δεν είχαν εντοπίσει στην ολομέλεια της τάξης</w:t>
      </w:r>
      <w:r w:rsidR="00E507AA" w:rsidRPr="00DE648A">
        <w:rPr>
          <w:rFonts w:ascii="Times New Roman" w:hAnsi="Times New Roman"/>
          <w:sz w:val="24"/>
          <w:szCs w:val="24"/>
        </w:rPr>
        <w:t xml:space="preserve"> (οι μαθητές κάθονταν ανά δύο μπροστά στους Η/Υ ή και μόνοι αν είχαν καλή εξοικείωση με αυτούς).</w:t>
      </w:r>
      <w:r w:rsidR="004C4E00" w:rsidRPr="00DE648A">
        <w:rPr>
          <w:rFonts w:ascii="Times New Roman" w:hAnsi="Times New Roman"/>
          <w:sz w:val="24"/>
          <w:szCs w:val="24"/>
        </w:rPr>
        <w:t xml:space="preserve"> </w:t>
      </w:r>
      <w:r w:rsidR="00E507AA" w:rsidRPr="00DE648A">
        <w:rPr>
          <w:rFonts w:ascii="Times New Roman" w:hAnsi="Times New Roman"/>
          <w:sz w:val="24"/>
          <w:szCs w:val="24"/>
        </w:rPr>
        <w:t>Στη συνέχεια πληκτρ</w:t>
      </w:r>
      <w:r w:rsidR="00E507AA" w:rsidRPr="00DE648A">
        <w:rPr>
          <w:rFonts w:ascii="Times New Roman" w:hAnsi="Times New Roman"/>
          <w:sz w:val="24"/>
          <w:szCs w:val="24"/>
        </w:rPr>
        <w:t>ο</w:t>
      </w:r>
      <w:r w:rsidR="00E507AA" w:rsidRPr="00DE648A">
        <w:rPr>
          <w:rFonts w:ascii="Times New Roman" w:hAnsi="Times New Roman"/>
          <w:sz w:val="24"/>
          <w:szCs w:val="24"/>
        </w:rPr>
        <w:t>λόγησαν</w:t>
      </w:r>
      <w:r w:rsidRPr="00DE648A">
        <w:rPr>
          <w:rFonts w:ascii="Times New Roman" w:hAnsi="Times New Roman"/>
          <w:sz w:val="24"/>
          <w:szCs w:val="24"/>
        </w:rPr>
        <w:t xml:space="preserve"> τη διεύθυνση του ηλεκτρονικού λεξικού </w:t>
      </w:r>
      <w:hyperlink r:id="rId41" w:history="1">
        <w:r w:rsidRPr="00DE648A">
          <w:rPr>
            <w:rFonts w:ascii="Times New Roman" w:hAnsi="Times New Roman"/>
            <w:color w:val="0000FF"/>
            <w:u w:val="single"/>
          </w:rPr>
          <w:t>http://www.greek-language.gr/greekLang/index.html</w:t>
        </w:r>
      </w:hyperlink>
      <w:r w:rsidRPr="00DE648A">
        <w:rPr>
          <w:rFonts w:ascii="Times New Roman" w:hAnsi="Times New Roman"/>
          <w:sz w:val="24"/>
          <w:szCs w:val="24"/>
        </w:rPr>
        <w:t xml:space="preserve">. </w:t>
      </w:r>
      <w:r w:rsidR="00A259F8" w:rsidRPr="00DE648A">
        <w:rPr>
          <w:rFonts w:ascii="Times New Roman" w:hAnsi="Times New Roman"/>
          <w:sz w:val="24"/>
          <w:szCs w:val="24"/>
        </w:rPr>
        <w:t>Κλήθηκαν</w:t>
      </w:r>
      <w:r w:rsidR="00B57216" w:rsidRPr="00DE648A">
        <w:rPr>
          <w:rFonts w:ascii="Times New Roman" w:hAnsi="Times New Roman"/>
          <w:sz w:val="24"/>
          <w:szCs w:val="24"/>
        </w:rPr>
        <w:t xml:space="preserve"> να αναζητήσουν τις άγνωστες λέξεις που είχαν καταγράψει, καθώς και τις λέξεις σχετικές με το νερό.</w:t>
      </w:r>
    </w:p>
    <w:p w:rsidR="00FA5781" w:rsidRPr="00DE648A" w:rsidRDefault="00FA5781" w:rsidP="00DE648A">
      <w:pPr>
        <w:spacing w:line="360" w:lineRule="auto"/>
        <w:ind w:firstLine="360"/>
        <w:jc w:val="both"/>
        <w:rPr>
          <w:rFonts w:ascii="Times New Roman" w:hAnsi="Times New Roman"/>
          <w:sz w:val="24"/>
          <w:szCs w:val="24"/>
        </w:rPr>
      </w:pPr>
      <w:r w:rsidRPr="00DE648A">
        <w:rPr>
          <w:rFonts w:ascii="Times New Roman" w:hAnsi="Times New Roman"/>
          <w:sz w:val="24"/>
          <w:szCs w:val="24"/>
        </w:rPr>
        <w:t>Ακολούθησε η εξήγηση της άσκησης 2 της σελίδας 33 του βιβλίου</w:t>
      </w:r>
      <w:r w:rsidR="00880F86" w:rsidRPr="00DE648A">
        <w:rPr>
          <w:rFonts w:ascii="Times New Roman" w:hAnsi="Times New Roman"/>
          <w:sz w:val="24"/>
          <w:szCs w:val="24"/>
        </w:rPr>
        <w:t xml:space="preserve"> («Γλώσσα Δ΄ Δημοτικού», τεύχος Α΄) </w:t>
      </w:r>
      <w:r w:rsidRPr="00DE648A">
        <w:rPr>
          <w:rFonts w:ascii="Times New Roman" w:hAnsi="Times New Roman"/>
          <w:sz w:val="24"/>
          <w:szCs w:val="24"/>
        </w:rPr>
        <w:t xml:space="preserve"> με θέμα το κατηγορούμενο. Μετά την εξήγηση, οι μαθητές συμπλήρωσαν την άσκηση 3 της σελίδας 34 του βιβλίου </w:t>
      </w:r>
      <w:r w:rsidR="00880F86" w:rsidRPr="00DE648A">
        <w:rPr>
          <w:rFonts w:ascii="Times New Roman" w:hAnsi="Times New Roman"/>
          <w:sz w:val="24"/>
          <w:szCs w:val="24"/>
        </w:rPr>
        <w:t xml:space="preserve">(«Γλώσσα Δ΄ Δημοτικού», τεύχος Α΄) </w:t>
      </w:r>
      <w:r w:rsidRPr="00DE648A">
        <w:rPr>
          <w:rFonts w:ascii="Times New Roman" w:hAnsi="Times New Roman"/>
          <w:sz w:val="24"/>
          <w:szCs w:val="24"/>
        </w:rPr>
        <w:t>και ασκήθηκαν στον εντοπισμό του κατηγορούμενου, συμπληρώνοντας την άσκηση 2 του βιβλίου εργασιών</w:t>
      </w:r>
      <w:r w:rsidR="00880F86" w:rsidRPr="00DE648A">
        <w:rPr>
          <w:rFonts w:ascii="Times New Roman" w:hAnsi="Times New Roman"/>
          <w:sz w:val="24"/>
          <w:szCs w:val="24"/>
        </w:rPr>
        <w:t xml:space="preserve"> («Γλώσσα Δ΄ Δημοτικού», τεύχος Α΄ Τετράδιο εργασιών)</w:t>
      </w:r>
      <w:r w:rsidRPr="00DE648A">
        <w:rPr>
          <w:rFonts w:ascii="Times New Roman" w:hAnsi="Times New Roman"/>
          <w:sz w:val="24"/>
          <w:szCs w:val="24"/>
        </w:rPr>
        <w:t>.</w:t>
      </w:r>
    </w:p>
    <w:p w:rsidR="00D60EEF" w:rsidRPr="00DE648A" w:rsidRDefault="00880F86" w:rsidP="00DE648A">
      <w:pPr>
        <w:spacing w:line="360" w:lineRule="auto"/>
        <w:ind w:firstLine="360"/>
        <w:jc w:val="both"/>
        <w:rPr>
          <w:rFonts w:ascii="Times New Roman" w:hAnsi="Times New Roman"/>
          <w:sz w:val="24"/>
          <w:szCs w:val="24"/>
        </w:rPr>
      </w:pPr>
      <w:r w:rsidRPr="00DE648A">
        <w:rPr>
          <w:rFonts w:ascii="Times New Roman" w:hAnsi="Times New Roman"/>
          <w:sz w:val="24"/>
          <w:szCs w:val="24"/>
        </w:rPr>
        <w:t>Στο τέλος δόθηκαν οδηγίες για τη συμπλήρωση στο σπίτι της άσκησης 4 της σ</w:t>
      </w:r>
      <w:r w:rsidRPr="00DE648A">
        <w:rPr>
          <w:rFonts w:ascii="Times New Roman" w:hAnsi="Times New Roman"/>
          <w:sz w:val="24"/>
          <w:szCs w:val="24"/>
        </w:rPr>
        <w:t>ε</w:t>
      </w:r>
      <w:r w:rsidRPr="00DE648A">
        <w:rPr>
          <w:rFonts w:ascii="Times New Roman" w:hAnsi="Times New Roman"/>
          <w:sz w:val="24"/>
          <w:szCs w:val="24"/>
        </w:rPr>
        <w:t>λίδας 34 του βιβλίου («Γλώσσα Δ΄ Δημοτικού», τεύχος Α΄) που υποδεικνύει τη δι</w:t>
      </w:r>
      <w:r w:rsidRPr="00DE648A">
        <w:rPr>
          <w:rFonts w:ascii="Times New Roman" w:hAnsi="Times New Roman"/>
          <w:sz w:val="24"/>
          <w:szCs w:val="24"/>
        </w:rPr>
        <w:t>α</w:t>
      </w:r>
      <w:r w:rsidRPr="00DE648A">
        <w:rPr>
          <w:rFonts w:ascii="Times New Roman" w:hAnsi="Times New Roman"/>
          <w:sz w:val="24"/>
          <w:szCs w:val="24"/>
        </w:rPr>
        <w:t>φορά μεταξύ οφείλω-ωφελώ.</w:t>
      </w:r>
    </w:p>
    <w:p w:rsidR="00D60EEF" w:rsidRDefault="00D60EEF" w:rsidP="00175FDB">
      <w:pPr>
        <w:spacing w:line="360" w:lineRule="auto"/>
        <w:jc w:val="both"/>
        <w:rPr>
          <w:rFonts w:ascii="Times New Roman" w:hAnsi="Times New Roman"/>
          <w:sz w:val="24"/>
          <w:szCs w:val="24"/>
        </w:rPr>
      </w:pPr>
    </w:p>
    <w:p w:rsidR="00175FDB" w:rsidRPr="00DE648A" w:rsidRDefault="00DF35FB" w:rsidP="00DE648A">
      <w:pPr>
        <w:spacing w:line="360" w:lineRule="auto"/>
        <w:jc w:val="both"/>
        <w:rPr>
          <w:rFonts w:ascii="Times New Roman" w:hAnsi="Times New Roman"/>
          <w:sz w:val="24"/>
          <w:szCs w:val="24"/>
        </w:rPr>
      </w:pPr>
      <w:r w:rsidRPr="00DE648A">
        <w:rPr>
          <w:rFonts w:ascii="Times New Roman" w:hAnsi="Times New Roman"/>
          <w:b/>
          <w:sz w:val="24"/>
          <w:szCs w:val="24"/>
        </w:rPr>
        <w:t>3</w:t>
      </w:r>
      <w:r w:rsidR="00833D77" w:rsidRPr="00DE648A">
        <w:rPr>
          <w:rFonts w:ascii="Times New Roman" w:hAnsi="Times New Roman"/>
          <w:b/>
          <w:sz w:val="24"/>
          <w:szCs w:val="24"/>
        </w:rPr>
        <w:t xml:space="preserve">η </w:t>
      </w:r>
      <w:r w:rsidR="009D2312" w:rsidRPr="00DE648A">
        <w:rPr>
          <w:rFonts w:ascii="Times New Roman" w:hAnsi="Times New Roman"/>
          <w:b/>
          <w:sz w:val="24"/>
          <w:szCs w:val="24"/>
        </w:rPr>
        <w:t>&amp;</w:t>
      </w:r>
      <w:r w:rsidR="00833D77" w:rsidRPr="00DE648A">
        <w:rPr>
          <w:rFonts w:ascii="Times New Roman" w:hAnsi="Times New Roman"/>
          <w:b/>
          <w:sz w:val="24"/>
          <w:szCs w:val="24"/>
        </w:rPr>
        <w:t xml:space="preserve"> 4</w:t>
      </w:r>
      <w:r w:rsidR="00D60EEF" w:rsidRPr="00DE648A">
        <w:rPr>
          <w:rFonts w:ascii="Times New Roman" w:hAnsi="Times New Roman"/>
          <w:b/>
          <w:sz w:val="24"/>
          <w:szCs w:val="24"/>
        </w:rPr>
        <w:t xml:space="preserve">η </w:t>
      </w:r>
      <w:r w:rsidR="009D2312" w:rsidRPr="00DE648A">
        <w:rPr>
          <w:rFonts w:ascii="Times New Roman" w:hAnsi="Times New Roman"/>
          <w:b/>
          <w:sz w:val="24"/>
          <w:szCs w:val="24"/>
        </w:rPr>
        <w:t>δ</w:t>
      </w:r>
      <w:r w:rsidR="00D60EEF" w:rsidRPr="00DE648A">
        <w:rPr>
          <w:rFonts w:ascii="Times New Roman" w:hAnsi="Times New Roman"/>
          <w:b/>
          <w:sz w:val="24"/>
          <w:szCs w:val="24"/>
        </w:rPr>
        <w:t xml:space="preserve">ιδακτική </w:t>
      </w:r>
      <w:r w:rsidR="009D2312" w:rsidRPr="00DE648A">
        <w:rPr>
          <w:rFonts w:ascii="Times New Roman" w:hAnsi="Times New Roman"/>
          <w:b/>
          <w:sz w:val="24"/>
          <w:szCs w:val="24"/>
        </w:rPr>
        <w:t>ώ</w:t>
      </w:r>
      <w:r w:rsidR="00D60EEF" w:rsidRPr="00DE648A">
        <w:rPr>
          <w:rFonts w:ascii="Times New Roman" w:hAnsi="Times New Roman"/>
          <w:b/>
          <w:sz w:val="24"/>
          <w:szCs w:val="24"/>
        </w:rPr>
        <w:t>ρα</w:t>
      </w:r>
    </w:p>
    <w:p w:rsidR="00175FDB" w:rsidRPr="00DE648A" w:rsidRDefault="00DF35FB" w:rsidP="00DE648A">
      <w:pPr>
        <w:spacing w:line="360" w:lineRule="auto"/>
        <w:jc w:val="both"/>
        <w:rPr>
          <w:rFonts w:ascii="Times New Roman" w:hAnsi="Times New Roman"/>
          <w:sz w:val="24"/>
          <w:szCs w:val="24"/>
        </w:rPr>
      </w:pPr>
      <w:r w:rsidRPr="00DE648A">
        <w:rPr>
          <w:rFonts w:ascii="Times New Roman" w:hAnsi="Times New Roman"/>
          <w:sz w:val="24"/>
          <w:szCs w:val="24"/>
        </w:rPr>
        <w:t xml:space="preserve">Προβλήθηκε στην τάξη το ποίημα της Μάρως Λοϊζου «Το ποτάμι συναντάει </w:t>
      </w:r>
      <w:r w:rsidR="00DE648A">
        <w:rPr>
          <w:rFonts w:ascii="Times New Roman" w:hAnsi="Times New Roman"/>
          <w:sz w:val="24"/>
          <w:szCs w:val="24"/>
        </w:rPr>
        <w:br/>
      </w:r>
      <w:r w:rsidRPr="00DE648A">
        <w:rPr>
          <w:rFonts w:ascii="Times New Roman" w:hAnsi="Times New Roman"/>
          <w:sz w:val="24"/>
          <w:szCs w:val="24"/>
        </w:rPr>
        <w:t>τη θάλασσα» της σελίδας 35 του βιβλίου (</w:t>
      </w:r>
      <w:r w:rsidRPr="00DE648A">
        <w:rPr>
          <w:rFonts w:ascii="Times New Roman" w:hAnsi="Times New Roman"/>
          <w:i/>
          <w:sz w:val="24"/>
          <w:szCs w:val="24"/>
        </w:rPr>
        <w:t>Γλώσσα Δ΄ Δημοτικού</w:t>
      </w:r>
      <w:r w:rsidRPr="00DE648A">
        <w:rPr>
          <w:rFonts w:ascii="Times New Roman" w:hAnsi="Times New Roman"/>
          <w:sz w:val="24"/>
          <w:szCs w:val="24"/>
        </w:rPr>
        <w:t xml:space="preserve">, Α΄ τεύχος), </w:t>
      </w:r>
      <w:r w:rsidR="00DE648A">
        <w:rPr>
          <w:rFonts w:ascii="Times New Roman" w:hAnsi="Times New Roman"/>
          <w:sz w:val="24"/>
          <w:szCs w:val="24"/>
        </w:rPr>
        <w:br/>
      </w:r>
      <w:r w:rsidRPr="00DE648A">
        <w:rPr>
          <w:rFonts w:ascii="Times New Roman" w:hAnsi="Times New Roman"/>
          <w:sz w:val="24"/>
          <w:szCs w:val="24"/>
        </w:rPr>
        <w:t xml:space="preserve">επισκεπτόμενοι τη σελίδα </w:t>
      </w:r>
      <w:hyperlink r:id="rId42" w:history="1">
        <w:r w:rsidRPr="00DE648A">
          <w:rPr>
            <w:rFonts w:ascii="Times New Roman" w:hAnsi="Times New Roman"/>
            <w:color w:val="0000FF"/>
            <w:sz w:val="24"/>
            <w:szCs w:val="24"/>
            <w:u w:val="single"/>
          </w:rPr>
          <w:t>http://ebooks.edu.gr/modules/ebook/show.php/DSDIM-D109/706/4666,21173/</w:t>
        </w:r>
      </w:hyperlink>
      <w:r w:rsidRPr="00DE648A">
        <w:rPr>
          <w:rFonts w:ascii="Times New Roman" w:hAnsi="Times New Roman"/>
          <w:sz w:val="24"/>
          <w:szCs w:val="24"/>
        </w:rPr>
        <w:t xml:space="preserve">. Το ποίημα αναγνώστηκε από τους μαθητές. Ακολούθησαν ερωτήσεις </w:t>
      </w:r>
      <w:r w:rsidR="00175FDB" w:rsidRPr="00DE648A">
        <w:rPr>
          <w:rFonts w:ascii="Times New Roman" w:hAnsi="Times New Roman"/>
          <w:sz w:val="24"/>
          <w:szCs w:val="24"/>
        </w:rPr>
        <w:t>κατανόησης</w:t>
      </w:r>
      <w:r w:rsidR="00BA7559" w:rsidRPr="00DE648A">
        <w:rPr>
          <w:rFonts w:ascii="Times New Roman" w:hAnsi="Times New Roman"/>
          <w:sz w:val="24"/>
          <w:szCs w:val="24"/>
        </w:rPr>
        <w:t xml:space="preserve"> (</w:t>
      </w:r>
      <w:r w:rsidR="00457189" w:rsidRPr="00DE648A">
        <w:rPr>
          <w:rFonts w:ascii="Times New Roman" w:hAnsi="Times New Roman"/>
          <w:sz w:val="24"/>
          <w:szCs w:val="24"/>
        </w:rPr>
        <w:t>«γ</w:t>
      </w:r>
      <w:r w:rsidR="00BA7559" w:rsidRPr="00DE648A">
        <w:rPr>
          <w:rFonts w:ascii="Times New Roman" w:hAnsi="Times New Roman"/>
          <w:sz w:val="24"/>
          <w:szCs w:val="24"/>
        </w:rPr>
        <w:t>ια ποιο λόγο το ποτάμι κυλάει συνεχώς και δε</w:t>
      </w:r>
      <w:r w:rsidR="00457189" w:rsidRPr="00DE648A">
        <w:rPr>
          <w:rFonts w:ascii="Times New Roman" w:hAnsi="Times New Roman"/>
          <w:sz w:val="24"/>
          <w:szCs w:val="24"/>
        </w:rPr>
        <w:t>ν</w:t>
      </w:r>
      <w:r w:rsidR="00BA7559" w:rsidRPr="00DE648A">
        <w:rPr>
          <w:rFonts w:ascii="Times New Roman" w:hAnsi="Times New Roman"/>
          <w:sz w:val="24"/>
          <w:szCs w:val="24"/>
        </w:rPr>
        <w:t xml:space="preserve"> σταματάει καθόλου σ</w:t>
      </w:r>
      <w:r w:rsidR="00457189" w:rsidRPr="00DE648A">
        <w:rPr>
          <w:rFonts w:ascii="Times New Roman" w:hAnsi="Times New Roman"/>
          <w:sz w:val="24"/>
          <w:szCs w:val="24"/>
        </w:rPr>
        <w:t xml:space="preserve">’ </w:t>
      </w:r>
      <w:r w:rsidR="00BA7559" w:rsidRPr="00DE648A">
        <w:rPr>
          <w:rFonts w:ascii="Times New Roman" w:hAnsi="Times New Roman"/>
          <w:sz w:val="24"/>
          <w:szCs w:val="24"/>
        </w:rPr>
        <w:t>ολόκληρο το ταξίδι του</w:t>
      </w:r>
      <w:r w:rsidR="00457189" w:rsidRPr="00DE648A">
        <w:rPr>
          <w:rFonts w:ascii="Times New Roman" w:hAnsi="Times New Roman"/>
          <w:sz w:val="24"/>
          <w:szCs w:val="24"/>
        </w:rPr>
        <w:t>»</w:t>
      </w:r>
      <w:r w:rsidR="00BA7559" w:rsidRPr="00DE648A">
        <w:rPr>
          <w:rFonts w:ascii="Times New Roman" w:hAnsi="Times New Roman"/>
          <w:sz w:val="24"/>
          <w:szCs w:val="24"/>
        </w:rPr>
        <w:t xml:space="preserve">; </w:t>
      </w:r>
      <w:r w:rsidR="00457189" w:rsidRPr="00DE648A">
        <w:rPr>
          <w:rFonts w:ascii="Times New Roman" w:hAnsi="Times New Roman"/>
          <w:sz w:val="24"/>
          <w:szCs w:val="24"/>
        </w:rPr>
        <w:t>«</w:t>
      </w:r>
      <w:r w:rsidR="00BA7559" w:rsidRPr="00DE648A">
        <w:rPr>
          <w:rFonts w:ascii="Times New Roman" w:hAnsi="Times New Roman"/>
          <w:sz w:val="24"/>
          <w:szCs w:val="24"/>
        </w:rPr>
        <w:t>Πού είναι η αρχή και πού το τέλος του ποτ</w:t>
      </w:r>
      <w:r w:rsidR="00BA7559" w:rsidRPr="00DE648A">
        <w:rPr>
          <w:rFonts w:ascii="Times New Roman" w:hAnsi="Times New Roman"/>
          <w:sz w:val="24"/>
          <w:szCs w:val="24"/>
        </w:rPr>
        <w:t>α</w:t>
      </w:r>
      <w:r w:rsidR="00BA7559" w:rsidRPr="00DE648A">
        <w:rPr>
          <w:rFonts w:ascii="Times New Roman" w:hAnsi="Times New Roman"/>
          <w:sz w:val="24"/>
          <w:szCs w:val="24"/>
        </w:rPr>
        <w:t>μού;</w:t>
      </w:r>
      <w:r w:rsidR="00457189" w:rsidRPr="00DE648A">
        <w:rPr>
          <w:rFonts w:ascii="Times New Roman" w:hAnsi="Times New Roman"/>
          <w:sz w:val="24"/>
          <w:szCs w:val="24"/>
        </w:rPr>
        <w:t>»</w:t>
      </w:r>
      <w:r w:rsidR="00BA7559" w:rsidRPr="00DE648A">
        <w:rPr>
          <w:rFonts w:ascii="Times New Roman" w:hAnsi="Times New Roman"/>
          <w:sz w:val="24"/>
          <w:szCs w:val="24"/>
        </w:rPr>
        <w:t xml:space="preserve"> </w:t>
      </w:r>
      <w:r w:rsidR="00457189" w:rsidRPr="00DE648A">
        <w:rPr>
          <w:rFonts w:ascii="Times New Roman" w:hAnsi="Times New Roman"/>
          <w:sz w:val="24"/>
          <w:szCs w:val="24"/>
        </w:rPr>
        <w:t>«</w:t>
      </w:r>
      <w:r w:rsidR="00BA7559" w:rsidRPr="00DE648A">
        <w:rPr>
          <w:rFonts w:ascii="Times New Roman" w:hAnsi="Times New Roman"/>
          <w:sz w:val="24"/>
          <w:szCs w:val="24"/>
        </w:rPr>
        <w:t>Τι συναντά στο διάβα του το νερό;</w:t>
      </w:r>
      <w:r w:rsidR="00457189" w:rsidRPr="00DE648A">
        <w:rPr>
          <w:rFonts w:ascii="Times New Roman" w:hAnsi="Times New Roman"/>
          <w:sz w:val="24"/>
          <w:szCs w:val="24"/>
        </w:rPr>
        <w:t>»</w:t>
      </w:r>
      <w:r w:rsidR="00BA7559" w:rsidRPr="00DE648A">
        <w:rPr>
          <w:rFonts w:ascii="Times New Roman" w:hAnsi="Times New Roman"/>
          <w:sz w:val="24"/>
          <w:szCs w:val="24"/>
        </w:rPr>
        <w:t>).</w:t>
      </w:r>
    </w:p>
    <w:p w:rsidR="00814277" w:rsidRPr="00DE648A" w:rsidRDefault="00175FDB" w:rsidP="00DE648A">
      <w:pPr>
        <w:spacing w:line="360" w:lineRule="auto"/>
        <w:ind w:firstLine="720"/>
        <w:jc w:val="both"/>
        <w:rPr>
          <w:rFonts w:ascii="Times New Roman" w:hAnsi="Times New Roman"/>
          <w:sz w:val="24"/>
          <w:szCs w:val="24"/>
        </w:rPr>
      </w:pPr>
      <w:r w:rsidRPr="00DE648A">
        <w:rPr>
          <w:rFonts w:ascii="Times New Roman" w:hAnsi="Times New Roman"/>
          <w:sz w:val="24"/>
          <w:szCs w:val="24"/>
        </w:rPr>
        <w:t xml:space="preserve">Προβλήθηκε </w:t>
      </w:r>
      <w:r w:rsidR="008E646D" w:rsidRPr="00DE648A">
        <w:rPr>
          <w:rFonts w:ascii="Times New Roman" w:hAnsi="Times New Roman"/>
          <w:sz w:val="24"/>
          <w:szCs w:val="24"/>
        </w:rPr>
        <w:t>στην αίθουσα διδασκαλίας από προβολέα,</w:t>
      </w:r>
      <w:r w:rsidRPr="00DE648A">
        <w:rPr>
          <w:rFonts w:ascii="Times New Roman" w:hAnsi="Times New Roman"/>
          <w:sz w:val="24"/>
          <w:szCs w:val="24"/>
        </w:rPr>
        <w:t xml:space="preserve"> η ταινία </w:t>
      </w:r>
      <w:r w:rsidRPr="00DE648A">
        <w:rPr>
          <w:rFonts w:ascii="Times New Roman" w:hAnsi="Times New Roman"/>
          <w:sz w:val="24"/>
          <w:szCs w:val="24"/>
          <w:lang w:eastAsia="el-GR"/>
        </w:rPr>
        <w:t>«</w:t>
      </w:r>
      <w:hyperlink r:id="rId43" w:history="1">
        <w:r w:rsidRPr="00DE648A">
          <w:rPr>
            <w:rFonts w:ascii="Times New Roman" w:hAnsi="Times New Roman"/>
            <w:color w:val="0000FF"/>
            <w:sz w:val="24"/>
            <w:szCs w:val="24"/>
            <w:u w:val="single"/>
            <w:lang w:val="en-US" w:eastAsia="el-GR"/>
          </w:rPr>
          <w:t>The</w:t>
        </w:r>
        <w:r w:rsidRPr="00DE648A">
          <w:rPr>
            <w:rFonts w:ascii="Times New Roman" w:hAnsi="Times New Roman"/>
            <w:color w:val="0000FF"/>
            <w:sz w:val="24"/>
            <w:szCs w:val="24"/>
            <w:u w:val="single"/>
            <w:lang w:eastAsia="el-GR"/>
          </w:rPr>
          <w:t xml:space="preserve"> </w:t>
        </w:r>
        <w:r w:rsidRPr="00DE648A">
          <w:rPr>
            <w:rFonts w:ascii="Times New Roman" w:hAnsi="Times New Roman"/>
            <w:color w:val="0000FF"/>
            <w:sz w:val="24"/>
            <w:szCs w:val="24"/>
            <w:u w:val="single"/>
            <w:lang w:val="en-US" w:eastAsia="el-GR"/>
          </w:rPr>
          <w:t>water</w:t>
        </w:r>
        <w:r w:rsidRPr="00DE648A">
          <w:rPr>
            <w:rFonts w:ascii="Times New Roman" w:hAnsi="Times New Roman"/>
            <w:color w:val="0000FF"/>
            <w:sz w:val="24"/>
            <w:szCs w:val="24"/>
            <w:u w:val="single"/>
            <w:lang w:eastAsia="el-GR"/>
          </w:rPr>
          <w:t xml:space="preserve"> </w:t>
        </w:r>
        <w:r w:rsidRPr="00DE648A">
          <w:rPr>
            <w:rFonts w:ascii="Times New Roman" w:hAnsi="Times New Roman"/>
            <w:color w:val="0000FF"/>
            <w:sz w:val="24"/>
            <w:szCs w:val="24"/>
            <w:u w:val="single"/>
            <w:lang w:val="en-US" w:eastAsia="el-GR"/>
          </w:rPr>
          <w:t>cycle</w:t>
        </w:r>
      </w:hyperlink>
      <w:r w:rsidRPr="00DE648A">
        <w:rPr>
          <w:rFonts w:ascii="Times New Roman" w:hAnsi="Times New Roman"/>
          <w:sz w:val="24"/>
          <w:szCs w:val="24"/>
          <w:lang w:eastAsia="el-GR"/>
        </w:rPr>
        <w:t>», αλλά και η παρουσίαση «</w:t>
      </w:r>
      <w:hyperlink r:id="rId44" w:history="1">
        <w:r w:rsidRPr="00DE648A">
          <w:rPr>
            <w:rStyle w:val="-"/>
            <w:rFonts w:ascii="Times New Roman" w:hAnsi="Times New Roman"/>
            <w:sz w:val="24"/>
            <w:szCs w:val="24"/>
            <w:lang w:eastAsia="el-GR"/>
          </w:rPr>
          <w:t>Ο κύκλος του νερού</w:t>
        </w:r>
      </w:hyperlink>
      <w:r w:rsidRPr="00DE648A">
        <w:rPr>
          <w:rFonts w:ascii="Times New Roman" w:hAnsi="Times New Roman"/>
          <w:sz w:val="24"/>
          <w:szCs w:val="24"/>
          <w:lang w:eastAsia="el-GR"/>
        </w:rPr>
        <w:t>»</w:t>
      </w:r>
      <w:r w:rsidRPr="00DE648A">
        <w:rPr>
          <w:rFonts w:ascii="Times New Roman" w:hAnsi="Times New Roman"/>
          <w:sz w:val="24"/>
          <w:szCs w:val="24"/>
        </w:rPr>
        <w:t xml:space="preserve">. Σκοπός των παρουσιάσεων ήταν να κατανοηθεί </w:t>
      </w:r>
      <w:r w:rsidR="00025696" w:rsidRPr="00DE648A">
        <w:rPr>
          <w:rFonts w:ascii="Times New Roman" w:hAnsi="Times New Roman"/>
          <w:sz w:val="24"/>
          <w:szCs w:val="24"/>
        </w:rPr>
        <w:t>ο κύκλος του νερού. Για τον λόγο</w:t>
      </w:r>
      <w:r w:rsidRPr="00DE648A">
        <w:rPr>
          <w:rFonts w:ascii="Times New Roman" w:hAnsi="Times New Roman"/>
          <w:sz w:val="24"/>
          <w:szCs w:val="24"/>
        </w:rPr>
        <w:t xml:space="preserve"> αυτό ζητήθηκε από τους μαθ</w:t>
      </w:r>
      <w:r w:rsidRPr="00DE648A">
        <w:rPr>
          <w:rFonts w:ascii="Times New Roman" w:hAnsi="Times New Roman"/>
          <w:sz w:val="24"/>
          <w:szCs w:val="24"/>
        </w:rPr>
        <w:t>η</w:t>
      </w:r>
      <w:r w:rsidRPr="00DE648A">
        <w:rPr>
          <w:rFonts w:ascii="Times New Roman" w:hAnsi="Times New Roman"/>
          <w:sz w:val="24"/>
          <w:szCs w:val="24"/>
        </w:rPr>
        <w:t>τές να συμπληρώσουν</w:t>
      </w:r>
      <w:r w:rsidR="00864771" w:rsidRPr="00DE648A">
        <w:rPr>
          <w:rFonts w:ascii="Times New Roman" w:hAnsi="Times New Roman"/>
          <w:sz w:val="24"/>
          <w:szCs w:val="24"/>
        </w:rPr>
        <w:t xml:space="preserve"> </w:t>
      </w:r>
      <w:r w:rsidR="008E646D" w:rsidRPr="00DE648A">
        <w:rPr>
          <w:rFonts w:ascii="Times New Roman" w:hAnsi="Times New Roman"/>
          <w:sz w:val="24"/>
          <w:szCs w:val="24"/>
        </w:rPr>
        <w:t>χειρόγραφα ,ανά ομάδες</w:t>
      </w:r>
      <w:r w:rsidR="004C7095" w:rsidRPr="00DE648A">
        <w:rPr>
          <w:rFonts w:ascii="Times New Roman" w:hAnsi="Times New Roman"/>
          <w:sz w:val="24"/>
          <w:szCs w:val="24"/>
        </w:rPr>
        <w:t xml:space="preserve"> τριών ατόμων</w:t>
      </w:r>
      <w:r w:rsidR="008E646D" w:rsidRPr="00DE648A">
        <w:rPr>
          <w:rFonts w:ascii="Times New Roman" w:hAnsi="Times New Roman"/>
          <w:sz w:val="24"/>
          <w:szCs w:val="24"/>
        </w:rPr>
        <w:t xml:space="preserve">, </w:t>
      </w:r>
      <w:r w:rsidR="00864771" w:rsidRPr="00DE648A">
        <w:rPr>
          <w:rFonts w:ascii="Times New Roman" w:hAnsi="Times New Roman"/>
          <w:sz w:val="24"/>
          <w:szCs w:val="24"/>
        </w:rPr>
        <w:t>σε</w:t>
      </w:r>
      <w:r w:rsidR="008E646D" w:rsidRPr="00DE648A">
        <w:rPr>
          <w:rFonts w:ascii="Times New Roman" w:hAnsi="Times New Roman"/>
          <w:sz w:val="24"/>
          <w:szCs w:val="24"/>
        </w:rPr>
        <w:t xml:space="preserve"> έντυπο</w:t>
      </w:r>
      <w:r w:rsidR="00864771" w:rsidRPr="00DE648A">
        <w:rPr>
          <w:rFonts w:ascii="Times New Roman" w:hAnsi="Times New Roman"/>
          <w:sz w:val="24"/>
          <w:szCs w:val="24"/>
        </w:rPr>
        <w:t xml:space="preserve"> </w:t>
      </w:r>
      <w:hyperlink w:anchor="_ΦΥΛΛΟ_ΕΡΓΑΣΙΑΣ_Ο" w:history="1">
        <w:r w:rsidR="00864771" w:rsidRPr="00DE648A">
          <w:rPr>
            <w:rStyle w:val="-"/>
            <w:rFonts w:ascii="Times New Roman" w:hAnsi="Times New Roman"/>
            <w:sz w:val="24"/>
            <w:szCs w:val="24"/>
          </w:rPr>
          <w:t>φύλλο ε</w:t>
        </w:r>
        <w:r w:rsidR="00864771" w:rsidRPr="00DE648A">
          <w:rPr>
            <w:rStyle w:val="-"/>
            <w:rFonts w:ascii="Times New Roman" w:hAnsi="Times New Roman"/>
            <w:sz w:val="24"/>
            <w:szCs w:val="24"/>
          </w:rPr>
          <w:t>ρ</w:t>
        </w:r>
        <w:r w:rsidR="00864771" w:rsidRPr="00DE648A">
          <w:rPr>
            <w:rStyle w:val="-"/>
            <w:rFonts w:ascii="Times New Roman" w:hAnsi="Times New Roman"/>
            <w:sz w:val="24"/>
            <w:szCs w:val="24"/>
          </w:rPr>
          <w:t>γασίας</w:t>
        </w:r>
      </w:hyperlink>
      <w:r w:rsidR="008205D0" w:rsidRPr="00DE648A">
        <w:rPr>
          <w:rFonts w:ascii="Times New Roman" w:hAnsi="Times New Roman"/>
          <w:sz w:val="24"/>
          <w:szCs w:val="24"/>
        </w:rPr>
        <w:t>,</w:t>
      </w:r>
      <w:r w:rsidR="00864771" w:rsidRPr="00DE648A">
        <w:rPr>
          <w:rFonts w:ascii="Times New Roman" w:hAnsi="Times New Roman"/>
          <w:sz w:val="24"/>
          <w:szCs w:val="24"/>
        </w:rPr>
        <w:t xml:space="preserve"> τέσσερις διακριτές παραγράφους: </w:t>
      </w:r>
      <w:r w:rsidR="00457189" w:rsidRPr="00DE648A">
        <w:rPr>
          <w:rFonts w:ascii="Times New Roman" w:hAnsi="Times New Roman"/>
          <w:sz w:val="24"/>
          <w:szCs w:val="24"/>
        </w:rPr>
        <w:t>«</w:t>
      </w:r>
      <w:r w:rsidR="00864771" w:rsidRPr="00DE648A">
        <w:rPr>
          <w:rFonts w:ascii="Times New Roman" w:hAnsi="Times New Roman"/>
          <w:sz w:val="24"/>
          <w:szCs w:val="24"/>
        </w:rPr>
        <w:t>ήλιος-εξάτμιση</w:t>
      </w:r>
      <w:r w:rsidR="00457189" w:rsidRPr="00DE648A">
        <w:rPr>
          <w:rFonts w:ascii="Times New Roman" w:hAnsi="Times New Roman"/>
          <w:sz w:val="24"/>
          <w:szCs w:val="24"/>
        </w:rPr>
        <w:t>»</w:t>
      </w:r>
      <w:r w:rsidR="00864771" w:rsidRPr="00DE648A">
        <w:rPr>
          <w:rFonts w:ascii="Times New Roman" w:hAnsi="Times New Roman"/>
          <w:sz w:val="24"/>
          <w:szCs w:val="24"/>
        </w:rPr>
        <w:t xml:space="preserve">, </w:t>
      </w:r>
      <w:r w:rsidR="00457189" w:rsidRPr="00DE648A">
        <w:rPr>
          <w:rFonts w:ascii="Times New Roman" w:hAnsi="Times New Roman"/>
          <w:sz w:val="24"/>
          <w:szCs w:val="24"/>
        </w:rPr>
        <w:t>«</w:t>
      </w:r>
      <w:r w:rsidR="00864771" w:rsidRPr="00DE648A">
        <w:rPr>
          <w:rFonts w:ascii="Times New Roman" w:hAnsi="Times New Roman"/>
          <w:sz w:val="24"/>
          <w:szCs w:val="24"/>
        </w:rPr>
        <w:t>σύννεφα-αέρας</w:t>
      </w:r>
      <w:r w:rsidR="00457189" w:rsidRPr="00DE648A">
        <w:rPr>
          <w:rFonts w:ascii="Times New Roman" w:hAnsi="Times New Roman"/>
          <w:sz w:val="24"/>
          <w:szCs w:val="24"/>
        </w:rPr>
        <w:t>»</w:t>
      </w:r>
      <w:r w:rsidR="00864771" w:rsidRPr="00DE648A">
        <w:rPr>
          <w:rFonts w:ascii="Times New Roman" w:hAnsi="Times New Roman"/>
          <w:sz w:val="24"/>
          <w:szCs w:val="24"/>
        </w:rPr>
        <w:t xml:space="preserve">, </w:t>
      </w:r>
      <w:r w:rsidR="00457189" w:rsidRPr="00DE648A">
        <w:rPr>
          <w:rFonts w:ascii="Times New Roman" w:hAnsi="Times New Roman"/>
          <w:sz w:val="24"/>
          <w:szCs w:val="24"/>
        </w:rPr>
        <w:t>«</w:t>
      </w:r>
      <w:r w:rsidR="00864771" w:rsidRPr="00DE648A">
        <w:rPr>
          <w:rFonts w:ascii="Times New Roman" w:hAnsi="Times New Roman"/>
          <w:sz w:val="24"/>
          <w:szCs w:val="24"/>
        </w:rPr>
        <w:t>β</w:t>
      </w:r>
      <w:r w:rsidR="00864771" w:rsidRPr="00DE648A">
        <w:rPr>
          <w:rFonts w:ascii="Times New Roman" w:hAnsi="Times New Roman"/>
          <w:sz w:val="24"/>
          <w:szCs w:val="24"/>
        </w:rPr>
        <w:t>ά</w:t>
      </w:r>
      <w:r w:rsidR="00864771" w:rsidRPr="00DE648A">
        <w:rPr>
          <w:rFonts w:ascii="Times New Roman" w:hAnsi="Times New Roman"/>
          <w:sz w:val="24"/>
          <w:szCs w:val="24"/>
        </w:rPr>
        <w:t>ρος-βροχή-χιόνι-χαλάζι</w:t>
      </w:r>
      <w:r w:rsidR="00457189" w:rsidRPr="00DE648A">
        <w:rPr>
          <w:rFonts w:ascii="Times New Roman" w:hAnsi="Times New Roman"/>
          <w:sz w:val="24"/>
          <w:szCs w:val="24"/>
        </w:rPr>
        <w:t>»</w:t>
      </w:r>
      <w:r w:rsidR="00864771" w:rsidRPr="00DE648A">
        <w:rPr>
          <w:rFonts w:ascii="Times New Roman" w:hAnsi="Times New Roman"/>
          <w:sz w:val="24"/>
          <w:szCs w:val="24"/>
        </w:rPr>
        <w:t xml:space="preserve">, </w:t>
      </w:r>
      <w:r w:rsidR="00457189" w:rsidRPr="00DE648A">
        <w:rPr>
          <w:rFonts w:ascii="Times New Roman" w:hAnsi="Times New Roman"/>
          <w:sz w:val="24"/>
          <w:szCs w:val="24"/>
        </w:rPr>
        <w:t>«</w:t>
      </w:r>
      <w:r w:rsidR="00864771" w:rsidRPr="00DE648A">
        <w:rPr>
          <w:rFonts w:ascii="Times New Roman" w:hAnsi="Times New Roman"/>
          <w:sz w:val="24"/>
          <w:szCs w:val="24"/>
        </w:rPr>
        <w:t>πηγές-ποτάμια-λίμνες-θάλασσα</w:t>
      </w:r>
      <w:r w:rsidR="00457189" w:rsidRPr="00DE648A">
        <w:rPr>
          <w:rFonts w:ascii="Times New Roman" w:hAnsi="Times New Roman"/>
          <w:sz w:val="24"/>
          <w:szCs w:val="24"/>
        </w:rPr>
        <w:t>»</w:t>
      </w:r>
      <w:r w:rsidR="008205D0" w:rsidRPr="00DE648A">
        <w:rPr>
          <w:rFonts w:ascii="Times New Roman" w:hAnsi="Times New Roman"/>
          <w:sz w:val="24"/>
          <w:szCs w:val="24"/>
        </w:rPr>
        <w:t xml:space="preserve">, τον </w:t>
      </w:r>
      <w:r w:rsidR="00457189" w:rsidRPr="00DE648A">
        <w:rPr>
          <w:rFonts w:ascii="Times New Roman" w:hAnsi="Times New Roman"/>
          <w:sz w:val="24"/>
          <w:szCs w:val="24"/>
        </w:rPr>
        <w:t>«</w:t>
      </w:r>
      <w:r w:rsidR="008205D0" w:rsidRPr="00DE648A">
        <w:rPr>
          <w:rFonts w:ascii="Times New Roman" w:hAnsi="Times New Roman"/>
          <w:sz w:val="24"/>
          <w:szCs w:val="24"/>
        </w:rPr>
        <w:t>κύκλο του νερού</w:t>
      </w:r>
      <w:r w:rsidR="00457189" w:rsidRPr="00DE648A">
        <w:rPr>
          <w:rFonts w:ascii="Times New Roman" w:hAnsi="Times New Roman"/>
          <w:sz w:val="24"/>
          <w:szCs w:val="24"/>
        </w:rPr>
        <w:t>»</w:t>
      </w:r>
      <w:r w:rsidR="008E646D" w:rsidRPr="00DE648A">
        <w:rPr>
          <w:rFonts w:ascii="Times New Roman" w:hAnsi="Times New Roman"/>
          <w:sz w:val="24"/>
          <w:szCs w:val="24"/>
        </w:rPr>
        <w:t>. Τα επιμέρους συνδ</w:t>
      </w:r>
      <w:r w:rsidR="00864771" w:rsidRPr="00DE648A">
        <w:rPr>
          <w:rFonts w:ascii="Times New Roman" w:hAnsi="Times New Roman"/>
          <w:sz w:val="24"/>
          <w:szCs w:val="24"/>
        </w:rPr>
        <w:t xml:space="preserve">έθηκαν σε ενιαίο «σκέφτομαι και γράφω» </w:t>
      </w:r>
      <w:r w:rsidR="008E646D" w:rsidRPr="00DE648A">
        <w:rPr>
          <w:rFonts w:ascii="Times New Roman" w:hAnsi="Times New Roman"/>
          <w:sz w:val="24"/>
          <w:szCs w:val="24"/>
        </w:rPr>
        <w:t>ανά ομάδα. Ύστερα, κάθε ομάδα, αφού ό</w:t>
      </w:r>
      <w:r w:rsidR="004C7095" w:rsidRPr="00DE648A">
        <w:rPr>
          <w:rFonts w:ascii="Times New Roman" w:hAnsi="Times New Roman"/>
          <w:sz w:val="24"/>
          <w:szCs w:val="24"/>
        </w:rPr>
        <w:t>ρισε το</w:t>
      </w:r>
      <w:r w:rsidR="008E646D" w:rsidRPr="00DE648A">
        <w:rPr>
          <w:rFonts w:ascii="Times New Roman" w:hAnsi="Times New Roman"/>
          <w:sz w:val="24"/>
          <w:szCs w:val="24"/>
        </w:rPr>
        <w:t xml:space="preserve"> «δακτυλογράφο της», πληκτρολόγησε</w:t>
      </w:r>
      <w:r w:rsidR="00864771" w:rsidRPr="00DE648A">
        <w:rPr>
          <w:rFonts w:ascii="Times New Roman" w:hAnsi="Times New Roman"/>
          <w:sz w:val="24"/>
          <w:szCs w:val="24"/>
        </w:rPr>
        <w:t xml:space="preserve"> σε αρχείο Word</w:t>
      </w:r>
      <w:r w:rsidR="004C7095" w:rsidRPr="00DE648A">
        <w:rPr>
          <w:rFonts w:ascii="Times New Roman" w:hAnsi="Times New Roman"/>
          <w:sz w:val="24"/>
          <w:szCs w:val="24"/>
        </w:rPr>
        <w:t xml:space="preserve"> το κείμενό της</w:t>
      </w:r>
      <w:r w:rsidR="00864771" w:rsidRPr="00DE648A">
        <w:rPr>
          <w:rFonts w:ascii="Times New Roman" w:hAnsi="Times New Roman"/>
          <w:sz w:val="24"/>
          <w:szCs w:val="24"/>
        </w:rPr>
        <w:t xml:space="preserve">, το οποίο εκτυπώθηκε και διανεμήθηκε </w:t>
      </w:r>
      <w:r w:rsidR="004C7095" w:rsidRPr="00DE648A">
        <w:rPr>
          <w:rFonts w:ascii="Times New Roman" w:hAnsi="Times New Roman"/>
          <w:sz w:val="24"/>
          <w:szCs w:val="24"/>
        </w:rPr>
        <w:t>στις υπόλοιπες ομάδες</w:t>
      </w:r>
      <w:r w:rsidR="00864771" w:rsidRPr="00DE648A">
        <w:rPr>
          <w:rFonts w:ascii="Times New Roman" w:hAnsi="Times New Roman"/>
          <w:sz w:val="24"/>
          <w:szCs w:val="24"/>
        </w:rPr>
        <w:t>.</w:t>
      </w:r>
      <w:r w:rsidR="004C7095" w:rsidRPr="00DE648A">
        <w:rPr>
          <w:rFonts w:ascii="Times New Roman" w:hAnsi="Times New Roman"/>
          <w:sz w:val="24"/>
          <w:szCs w:val="24"/>
        </w:rPr>
        <w:t xml:space="preserve"> Η πλ</w:t>
      </w:r>
      <w:r w:rsidR="004C7095" w:rsidRPr="00DE648A">
        <w:rPr>
          <w:rFonts w:ascii="Times New Roman" w:hAnsi="Times New Roman"/>
          <w:sz w:val="24"/>
          <w:szCs w:val="24"/>
        </w:rPr>
        <w:t>η</w:t>
      </w:r>
      <w:r w:rsidR="004C7095" w:rsidRPr="00DE648A">
        <w:rPr>
          <w:rFonts w:ascii="Times New Roman" w:hAnsi="Times New Roman"/>
          <w:sz w:val="24"/>
          <w:szCs w:val="24"/>
        </w:rPr>
        <w:t xml:space="preserve">κτρολόγηση έγινε στο εργαστήριο </w:t>
      </w:r>
      <w:r w:rsidR="00D25BBA" w:rsidRPr="00DE648A">
        <w:rPr>
          <w:rFonts w:ascii="Times New Roman" w:hAnsi="Times New Roman"/>
          <w:sz w:val="24"/>
          <w:szCs w:val="24"/>
        </w:rPr>
        <w:t>Π</w:t>
      </w:r>
      <w:r w:rsidR="004C7095" w:rsidRPr="00DE648A">
        <w:rPr>
          <w:rFonts w:ascii="Times New Roman" w:hAnsi="Times New Roman"/>
          <w:sz w:val="24"/>
          <w:szCs w:val="24"/>
        </w:rPr>
        <w:t>ληροφορικής.</w:t>
      </w:r>
      <w:r w:rsidR="008B3629" w:rsidRPr="00DE648A">
        <w:rPr>
          <w:rFonts w:ascii="Times New Roman" w:hAnsi="Times New Roman"/>
          <w:sz w:val="24"/>
          <w:szCs w:val="24"/>
        </w:rPr>
        <w:t xml:space="preserve"> </w:t>
      </w:r>
    </w:p>
    <w:p w:rsidR="00953327" w:rsidRDefault="00953327" w:rsidP="00953327">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35DE45BB" wp14:editId="2B25DDE4">
            <wp:extent cx="5128591" cy="3180521"/>
            <wp:effectExtent l="0" t="0" r="0" b="127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ουσ.jpg"/>
                    <pic:cNvPicPr/>
                  </pic:nvPicPr>
                  <pic:blipFill>
                    <a:blip r:embed="rId45" cstate="email">
                      <a:extLst>
                        <a:ext uri="{28A0092B-C50C-407E-A947-70E740481C1C}">
                          <a14:useLocalDpi xmlns:a14="http://schemas.microsoft.com/office/drawing/2010/main"/>
                        </a:ext>
                      </a:extLst>
                    </a:blip>
                    <a:stretch>
                      <a:fillRect/>
                    </a:stretch>
                  </pic:blipFill>
                  <pic:spPr>
                    <a:xfrm>
                      <a:off x="0" y="0"/>
                      <a:ext cx="5134111" cy="3183944"/>
                    </a:xfrm>
                    <a:prstGeom prst="rect">
                      <a:avLst/>
                    </a:prstGeom>
                  </pic:spPr>
                </pic:pic>
              </a:graphicData>
            </a:graphic>
          </wp:inline>
        </w:drawing>
      </w:r>
    </w:p>
    <w:p w:rsidR="00953327" w:rsidRPr="00953327" w:rsidRDefault="00953327" w:rsidP="00953327">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66BE4E31" wp14:editId="2DCA89E4">
            <wp:extent cx="5176299" cy="3609801"/>
            <wp:effectExtent l="0" t="0" r="571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ουσ2.jpg"/>
                    <pic:cNvPicPr/>
                  </pic:nvPicPr>
                  <pic:blipFill>
                    <a:blip r:embed="rId46" cstate="email">
                      <a:extLst>
                        <a:ext uri="{28A0092B-C50C-407E-A947-70E740481C1C}">
                          <a14:useLocalDpi xmlns:a14="http://schemas.microsoft.com/office/drawing/2010/main"/>
                        </a:ext>
                      </a:extLst>
                    </a:blip>
                    <a:stretch>
                      <a:fillRect/>
                    </a:stretch>
                  </pic:blipFill>
                  <pic:spPr>
                    <a:xfrm>
                      <a:off x="0" y="0"/>
                      <a:ext cx="5182417" cy="3614067"/>
                    </a:xfrm>
                    <a:prstGeom prst="rect">
                      <a:avLst/>
                    </a:prstGeom>
                  </pic:spPr>
                </pic:pic>
              </a:graphicData>
            </a:graphic>
          </wp:inline>
        </w:drawing>
      </w:r>
    </w:p>
    <w:p w:rsidR="0096615D" w:rsidRDefault="0096615D" w:rsidP="0096615D">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4E18AC5F" wp14:editId="2399895D">
            <wp:extent cx="5144494" cy="3490623"/>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ιμ01.jpg"/>
                    <pic:cNvPicPr/>
                  </pic:nvPicPr>
                  <pic:blipFill>
                    <a:blip r:embed="rId47" cstate="email">
                      <a:extLst>
                        <a:ext uri="{28A0092B-C50C-407E-A947-70E740481C1C}">
                          <a14:useLocalDpi xmlns:a14="http://schemas.microsoft.com/office/drawing/2010/main"/>
                        </a:ext>
                      </a:extLst>
                    </a:blip>
                    <a:stretch>
                      <a:fillRect/>
                    </a:stretch>
                  </pic:blipFill>
                  <pic:spPr>
                    <a:xfrm>
                      <a:off x="0" y="0"/>
                      <a:ext cx="5150030" cy="3494379"/>
                    </a:xfrm>
                    <a:prstGeom prst="rect">
                      <a:avLst/>
                    </a:prstGeom>
                  </pic:spPr>
                </pic:pic>
              </a:graphicData>
            </a:graphic>
          </wp:inline>
        </w:drawing>
      </w:r>
      <w:r>
        <w:rPr>
          <w:rFonts w:ascii="Times New Roman" w:hAnsi="Times New Roman"/>
          <w:noProof/>
          <w:sz w:val="24"/>
          <w:szCs w:val="24"/>
          <w:lang w:eastAsia="el-GR"/>
        </w:rPr>
        <w:drawing>
          <wp:inline distT="0" distB="0" distL="0" distR="0" wp14:anchorId="543767E3" wp14:editId="6C9944A8">
            <wp:extent cx="5144494" cy="3665551"/>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ιμ02.jpg"/>
                    <pic:cNvPicPr/>
                  </pic:nvPicPr>
                  <pic:blipFill>
                    <a:blip r:embed="rId48" cstate="email">
                      <a:extLst>
                        <a:ext uri="{28A0092B-C50C-407E-A947-70E740481C1C}">
                          <a14:useLocalDpi xmlns:a14="http://schemas.microsoft.com/office/drawing/2010/main"/>
                        </a:ext>
                      </a:extLst>
                    </a:blip>
                    <a:stretch>
                      <a:fillRect/>
                    </a:stretch>
                  </pic:blipFill>
                  <pic:spPr>
                    <a:xfrm>
                      <a:off x="0" y="0"/>
                      <a:ext cx="5150029" cy="3669495"/>
                    </a:xfrm>
                    <a:prstGeom prst="rect">
                      <a:avLst/>
                    </a:prstGeom>
                  </pic:spPr>
                </pic:pic>
              </a:graphicData>
            </a:graphic>
          </wp:inline>
        </w:drawing>
      </w:r>
    </w:p>
    <w:p w:rsidR="0096615D" w:rsidRPr="0096615D" w:rsidRDefault="00D25BBA" w:rsidP="0096615D">
      <w:pPr>
        <w:spacing w:line="360" w:lineRule="auto"/>
        <w:jc w:val="both"/>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1312" behindDoc="0" locked="0" layoutInCell="1" allowOverlap="1" wp14:anchorId="4EEBCF07" wp14:editId="47720BE5">
                <wp:simplePos x="0" y="0"/>
                <wp:positionH relativeFrom="column">
                  <wp:posOffset>2244007</wp:posOffset>
                </wp:positionH>
                <wp:positionV relativeFrom="paragraph">
                  <wp:posOffset>2449637</wp:posOffset>
                </wp:positionV>
                <wp:extent cx="254690" cy="540688"/>
                <wp:effectExtent l="0" t="0" r="12065" b="12065"/>
                <wp:wrapNone/>
                <wp:docPr id="42" name="Έλλειψη 42"/>
                <wp:cNvGraphicFramePr/>
                <a:graphic xmlns:a="http://schemas.openxmlformats.org/drawingml/2006/main">
                  <a:graphicData uri="http://schemas.microsoft.com/office/word/2010/wordprocessingShape">
                    <wps:wsp>
                      <wps:cNvSpPr/>
                      <wps:spPr>
                        <a:xfrm>
                          <a:off x="0" y="0"/>
                          <a:ext cx="254690" cy="5406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2" o:spid="_x0000_s1026" style="position:absolute;margin-left:176.7pt;margin-top:192.9pt;width:20.05pt;height:4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" fillcolor="#4f81bd [3204]" strokecolor="#243f60 [1604]" strokeweight="2p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60288" behindDoc="0" locked="0" layoutInCell="1" allowOverlap="1" wp14:anchorId="7D3F2D8C" wp14:editId="7BC3607F">
                <wp:simplePos x="0" y="0"/>
                <wp:positionH relativeFrom="column">
                  <wp:posOffset>2315817</wp:posOffset>
                </wp:positionH>
                <wp:positionV relativeFrom="paragraph">
                  <wp:posOffset>1734019</wp:posOffset>
                </wp:positionV>
                <wp:extent cx="182880" cy="206734"/>
                <wp:effectExtent l="0" t="0" r="26670" b="22225"/>
                <wp:wrapNone/>
                <wp:docPr id="41" name="Έλλειψη 41"/>
                <wp:cNvGraphicFramePr/>
                <a:graphic xmlns:a="http://schemas.openxmlformats.org/drawingml/2006/main">
                  <a:graphicData uri="http://schemas.microsoft.com/office/word/2010/wordprocessingShape">
                    <wps:wsp>
                      <wps:cNvSpPr/>
                      <wps:spPr>
                        <a:xfrm>
                          <a:off x="0" y="0"/>
                          <a:ext cx="182880" cy="2067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1" o:spid="_x0000_s1026" style="position:absolute;margin-left:182.35pt;margin-top:136.55pt;width:14.4pt;height:1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" fillcolor="#4f81bd [3204]" strokecolor="#243f60 [1604]" strokeweight="2p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59264" behindDoc="0" locked="0" layoutInCell="1" allowOverlap="1" wp14:anchorId="1159E618" wp14:editId="40DCE73B">
                <wp:simplePos x="0" y="0"/>
                <wp:positionH relativeFrom="column">
                  <wp:posOffset>2101132</wp:posOffset>
                </wp:positionH>
                <wp:positionV relativeFrom="paragraph">
                  <wp:posOffset>1137672</wp:posOffset>
                </wp:positionV>
                <wp:extent cx="143124" cy="238539"/>
                <wp:effectExtent l="0" t="0" r="28575" b="28575"/>
                <wp:wrapNone/>
                <wp:docPr id="40" name="Έλλειψη 40"/>
                <wp:cNvGraphicFramePr/>
                <a:graphic xmlns:a="http://schemas.openxmlformats.org/drawingml/2006/main">
                  <a:graphicData uri="http://schemas.microsoft.com/office/word/2010/wordprocessingShape">
                    <wps:wsp>
                      <wps:cNvSpPr/>
                      <wps:spPr>
                        <a:xfrm>
                          <a:off x="0" y="0"/>
                          <a:ext cx="143124" cy="2385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0" o:spid="_x0000_s1026" style="position:absolute;margin-left:165.45pt;margin-top:89.6pt;width:11.25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" fillcolor="#4f81bd [3204]" strokecolor="#243f60 [1604]" strokeweight="2pt"/>
            </w:pict>
          </mc:Fallback>
        </mc:AlternateContent>
      </w:r>
      <w:r w:rsidR="0096615D">
        <w:rPr>
          <w:rFonts w:ascii="Times New Roman" w:hAnsi="Times New Roman"/>
          <w:noProof/>
          <w:sz w:val="24"/>
          <w:szCs w:val="24"/>
          <w:lang w:eastAsia="el-GR"/>
        </w:rPr>
        <w:drawing>
          <wp:inline distT="0" distB="0" distL="0" distR="0" wp14:anchorId="759FAB55" wp14:editId="097CC11C">
            <wp:extent cx="5184250" cy="3538330"/>
            <wp:effectExtent l="0" t="0" r="0" b="508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ιμ03.jpg"/>
                    <pic:cNvPicPr/>
                  </pic:nvPicPr>
                  <pic:blipFill>
                    <a:blip r:embed="rId49" cstate="email">
                      <a:extLst>
                        <a:ext uri="{28A0092B-C50C-407E-A947-70E740481C1C}">
                          <a14:useLocalDpi xmlns:a14="http://schemas.microsoft.com/office/drawing/2010/main"/>
                        </a:ext>
                      </a:extLst>
                    </a:blip>
                    <a:stretch>
                      <a:fillRect/>
                    </a:stretch>
                  </pic:blipFill>
                  <pic:spPr>
                    <a:xfrm>
                      <a:off x="0" y="0"/>
                      <a:ext cx="5189828" cy="3542137"/>
                    </a:xfrm>
                    <a:prstGeom prst="rect">
                      <a:avLst/>
                    </a:prstGeom>
                  </pic:spPr>
                </pic:pic>
              </a:graphicData>
            </a:graphic>
          </wp:inline>
        </w:drawing>
      </w:r>
    </w:p>
    <w:p w:rsidR="008B3629" w:rsidRPr="00DE648A" w:rsidRDefault="00814277" w:rsidP="00DE648A">
      <w:pPr>
        <w:spacing w:line="360" w:lineRule="auto"/>
        <w:jc w:val="both"/>
        <w:rPr>
          <w:rFonts w:ascii="Times New Roman" w:hAnsi="Times New Roman"/>
          <w:sz w:val="24"/>
          <w:szCs w:val="24"/>
        </w:rPr>
      </w:pPr>
      <w:r w:rsidRPr="00DE648A">
        <w:rPr>
          <w:rFonts w:ascii="Times New Roman" w:hAnsi="Times New Roman"/>
          <w:sz w:val="24"/>
          <w:szCs w:val="24"/>
        </w:rPr>
        <w:t>Ακολούθησε η εξήγηση των ασκήσεων 3 και 4 των σελίδων 36 και 37 του βιβλίου (</w:t>
      </w:r>
      <w:r w:rsidRPr="00DE648A">
        <w:rPr>
          <w:rFonts w:ascii="Times New Roman" w:hAnsi="Times New Roman"/>
          <w:i/>
          <w:sz w:val="24"/>
          <w:szCs w:val="24"/>
        </w:rPr>
        <w:t>Γλώσσα Δ΄ Δημοτικού</w:t>
      </w:r>
      <w:r w:rsidRPr="00DE648A">
        <w:rPr>
          <w:rFonts w:ascii="Times New Roman" w:hAnsi="Times New Roman"/>
          <w:sz w:val="24"/>
          <w:szCs w:val="24"/>
        </w:rPr>
        <w:t xml:space="preserve">, τεύχος Α΄)  με θέμα </w:t>
      </w:r>
      <w:r w:rsidR="008205D0" w:rsidRPr="00DE648A">
        <w:rPr>
          <w:rFonts w:ascii="Times New Roman" w:hAnsi="Times New Roman"/>
          <w:sz w:val="24"/>
          <w:szCs w:val="24"/>
        </w:rPr>
        <w:t>τι</w:t>
      </w:r>
      <w:r w:rsidRPr="00DE648A">
        <w:rPr>
          <w:rFonts w:ascii="Times New Roman" w:hAnsi="Times New Roman"/>
          <w:sz w:val="24"/>
          <w:szCs w:val="24"/>
        </w:rPr>
        <w:t xml:space="preserve">ς παρομοιώσεις </w:t>
      </w:r>
      <w:r w:rsidR="008205D0" w:rsidRPr="00DE648A">
        <w:rPr>
          <w:rFonts w:ascii="Times New Roman" w:hAnsi="Times New Roman"/>
          <w:sz w:val="24"/>
          <w:szCs w:val="24"/>
        </w:rPr>
        <w:t xml:space="preserve">και </w:t>
      </w:r>
      <w:r w:rsidRPr="00DE648A">
        <w:rPr>
          <w:rFonts w:ascii="Times New Roman" w:hAnsi="Times New Roman"/>
          <w:sz w:val="24"/>
          <w:szCs w:val="24"/>
        </w:rPr>
        <w:t>την κλίση συνηρ</w:t>
      </w:r>
      <w:r w:rsidRPr="00DE648A">
        <w:rPr>
          <w:rFonts w:ascii="Times New Roman" w:hAnsi="Times New Roman"/>
          <w:sz w:val="24"/>
          <w:szCs w:val="24"/>
        </w:rPr>
        <w:t>η</w:t>
      </w:r>
      <w:r w:rsidRPr="00DE648A">
        <w:rPr>
          <w:rFonts w:ascii="Times New Roman" w:hAnsi="Times New Roman"/>
          <w:sz w:val="24"/>
          <w:szCs w:val="24"/>
        </w:rPr>
        <w:t xml:space="preserve">μένων ρημάτων στον </w:t>
      </w:r>
      <w:r w:rsidR="00D25BBA" w:rsidRPr="00DE648A">
        <w:rPr>
          <w:rFonts w:ascii="Times New Roman" w:hAnsi="Times New Roman"/>
          <w:sz w:val="24"/>
          <w:szCs w:val="24"/>
        </w:rPr>
        <w:t>ε</w:t>
      </w:r>
      <w:r w:rsidRPr="00DE648A">
        <w:rPr>
          <w:rFonts w:ascii="Times New Roman" w:hAnsi="Times New Roman"/>
          <w:sz w:val="24"/>
          <w:szCs w:val="24"/>
        </w:rPr>
        <w:t xml:space="preserve">νεστώτα και </w:t>
      </w:r>
      <w:r w:rsidR="008205D0" w:rsidRPr="00DE648A">
        <w:rPr>
          <w:rFonts w:ascii="Times New Roman" w:hAnsi="Times New Roman"/>
          <w:sz w:val="24"/>
          <w:szCs w:val="24"/>
        </w:rPr>
        <w:t>σ</w:t>
      </w:r>
      <w:r w:rsidRPr="00DE648A">
        <w:rPr>
          <w:rFonts w:ascii="Times New Roman" w:hAnsi="Times New Roman"/>
          <w:sz w:val="24"/>
          <w:szCs w:val="24"/>
        </w:rPr>
        <w:t xml:space="preserve">τον </w:t>
      </w:r>
      <w:r w:rsidR="00D25BBA" w:rsidRPr="00DE648A">
        <w:rPr>
          <w:rFonts w:ascii="Times New Roman" w:hAnsi="Times New Roman"/>
          <w:sz w:val="24"/>
          <w:szCs w:val="24"/>
        </w:rPr>
        <w:t>π</w:t>
      </w:r>
      <w:r w:rsidRPr="00DE648A">
        <w:rPr>
          <w:rFonts w:ascii="Times New Roman" w:hAnsi="Times New Roman"/>
          <w:sz w:val="24"/>
          <w:szCs w:val="24"/>
        </w:rPr>
        <w:t xml:space="preserve">αρατατικό. Μετά την εξήγηση, οι μαθητές συμπλήρωσαν τις ασκήσεις 3 και 4  </w:t>
      </w:r>
      <w:r w:rsidR="00833D77" w:rsidRPr="00DE648A">
        <w:rPr>
          <w:rFonts w:ascii="Times New Roman" w:hAnsi="Times New Roman"/>
          <w:sz w:val="24"/>
          <w:szCs w:val="24"/>
        </w:rPr>
        <w:t xml:space="preserve">και 6 </w:t>
      </w:r>
      <w:r w:rsidRPr="00DE648A">
        <w:rPr>
          <w:rFonts w:ascii="Times New Roman" w:hAnsi="Times New Roman"/>
          <w:sz w:val="24"/>
          <w:szCs w:val="24"/>
        </w:rPr>
        <w:t>τ</w:t>
      </w:r>
      <w:r w:rsidR="008205D0" w:rsidRPr="00DE648A">
        <w:rPr>
          <w:rFonts w:ascii="Times New Roman" w:hAnsi="Times New Roman"/>
          <w:sz w:val="24"/>
          <w:szCs w:val="24"/>
        </w:rPr>
        <w:t>ων</w:t>
      </w:r>
      <w:r w:rsidRPr="00DE648A">
        <w:rPr>
          <w:rFonts w:ascii="Times New Roman" w:hAnsi="Times New Roman"/>
          <w:sz w:val="24"/>
          <w:szCs w:val="24"/>
        </w:rPr>
        <w:t xml:space="preserve"> σελί</w:t>
      </w:r>
      <w:r w:rsidR="008205D0" w:rsidRPr="00DE648A">
        <w:rPr>
          <w:rFonts w:ascii="Times New Roman" w:hAnsi="Times New Roman"/>
          <w:sz w:val="24"/>
          <w:szCs w:val="24"/>
        </w:rPr>
        <w:t>δων</w:t>
      </w:r>
      <w:r w:rsidRPr="00DE648A">
        <w:rPr>
          <w:rFonts w:ascii="Times New Roman" w:hAnsi="Times New Roman"/>
          <w:sz w:val="24"/>
          <w:szCs w:val="24"/>
        </w:rPr>
        <w:t xml:space="preserve"> </w:t>
      </w:r>
      <w:r w:rsidR="008205D0" w:rsidRPr="00DE648A">
        <w:rPr>
          <w:rFonts w:ascii="Times New Roman" w:hAnsi="Times New Roman"/>
          <w:sz w:val="24"/>
          <w:szCs w:val="24"/>
        </w:rPr>
        <w:t>36 και 37</w:t>
      </w:r>
      <w:r w:rsidRPr="00DE648A">
        <w:rPr>
          <w:rFonts w:ascii="Times New Roman" w:hAnsi="Times New Roman"/>
          <w:sz w:val="24"/>
          <w:szCs w:val="24"/>
        </w:rPr>
        <w:t xml:space="preserve"> </w:t>
      </w:r>
      <w:r w:rsidR="00833D77" w:rsidRPr="00DE648A">
        <w:rPr>
          <w:rFonts w:ascii="Times New Roman" w:hAnsi="Times New Roman"/>
          <w:sz w:val="24"/>
          <w:szCs w:val="24"/>
        </w:rPr>
        <w:t xml:space="preserve">και 38 </w:t>
      </w:r>
      <w:r w:rsidRPr="00DE648A">
        <w:rPr>
          <w:rFonts w:ascii="Times New Roman" w:hAnsi="Times New Roman"/>
          <w:sz w:val="24"/>
          <w:szCs w:val="24"/>
        </w:rPr>
        <w:t>του βιβλίου  (</w:t>
      </w:r>
      <w:r w:rsidRPr="00DE648A">
        <w:rPr>
          <w:rFonts w:ascii="Times New Roman" w:hAnsi="Times New Roman"/>
          <w:i/>
          <w:sz w:val="24"/>
          <w:szCs w:val="24"/>
        </w:rPr>
        <w:t>Γλώσσα Δ΄ Δημοτικού</w:t>
      </w:r>
      <w:r w:rsidRPr="00DE648A">
        <w:rPr>
          <w:rFonts w:ascii="Times New Roman" w:hAnsi="Times New Roman"/>
          <w:sz w:val="24"/>
          <w:szCs w:val="24"/>
        </w:rPr>
        <w:t>, τεύχος Α΄) και ασκήθηκαν, συμπληρώνοντας τ</w:t>
      </w:r>
      <w:r w:rsidR="008205D0" w:rsidRPr="00DE648A">
        <w:rPr>
          <w:rFonts w:ascii="Times New Roman" w:hAnsi="Times New Roman"/>
          <w:sz w:val="24"/>
          <w:szCs w:val="24"/>
        </w:rPr>
        <w:t>ις</w:t>
      </w:r>
      <w:r w:rsidRPr="00DE648A">
        <w:rPr>
          <w:rFonts w:ascii="Times New Roman" w:hAnsi="Times New Roman"/>
          <w:sz w:val="24"/>
          <w:szCs w:val="24"/>
        </w:rPr>
        <w:t xml:space="preserve"> </w:t>
      </w:r>
      <w:r w:rsidR="008205D0" w:rsidRPr="00DE648A">
        <w:rPr>
          <w:rFonts w:ascii="Times New Roman" w:hAnsi="Times New Roman"/>
          <w:sz w:val="24"/>
          <w:szCs w:val="24"/>
        </w:rPr>
        <w:t>ασκήσεις 3 και 4 της σελίδας 25</w:t>
      </w:r>
      <w:r w:rsidRPr="00DE648A">
        <w:rPr>
          <w:rFonts w:ascii="Times New Roman" w:hAnsi="Times New Roman"/>
          <w:sz w:val="24"/>
          <w:szCs w:val="24"/>
        </w:rPr>
        <w:t xml:space="preserve"> του βιβλίου εργασιών (</w:t>
      </w:r>
      <w:r w:rsidRPr="00DE648A">
        <w:rPr>
          <w:rFonts w:ascii="Times New Roman" w:hAnsi="Times New Roman"/>
          <w:i/>
          <w:sz w:val="24"/>
          <w:szCs w:val="24"/>
        </w:rPr>
        <w:t>Γλώσσα Δ΄ Δημοτικού</w:t>
      </w:r>
      <w:r w:rsidRPr="00DE648A">
        <w:rPr>
          <w:rFonts w:ascii="Times New Roman" w:hAnsi="Times New Roman"/>
          <w:sz w:val="24"/>
          <w:szCs w:val="24"/>
        </w:rPr>
        <w:t>, τεύχος Α΄ Τετρ</w:t>
      </w:r>
      <w:r w:rsidRPr="00DE648A">
        <w:rPr>
          <w:rFonts w:ascii="Times New Roman" w:hAnsi="Times New Roman"/>
          <w:sz w:val="24"/>
          <w:szCs w:val="24"/>
        </w:rPr>
        <w:t>ά</w:t>
      </w:r>
      <w:r w:rsidRPr="00DE648A">
        <w:rPr>
          <w:rFonts w:ascii="Times New Roman" w:hAnsi="Times New Roman"/>
          <w:sz w:val="24"/>
          <w:szCs w:val="24"/>
        </w:rPr>
        <w:t>διο εργασιών).</w:t>
      </w:r>
      <w:r w:rsidR="00DE648A" w:rsidRPr="00DE648A">
        <w:rPr>
          <w:rFonts w:ascii="Times New Roman" w:hAnsi="Times New Roman"/>
          <w:sz w:val="24"/>
          <w:szCs w:val="24"/>
        </w:rPr>
        <w:t xml:space="preserve"> </w:t>
      </w:r>
      <w:r w:rsidR="008205D0" w:rsidRPr="00DE648A">
        <w:rPr>
          <w:rFonts w:ascii="Times New Roman" w:hAnsi="Times New Roman"/>
          <w:sz w:val="24"/>
          <w:szCs w:val="24"/>
        </w:rPr>
        <w:t>Ακολούθησε η συμπλήρωση της άσκησης 3 της σελίδας 22 του βιβλ</w:t>
      </w:r>
      <w:r w:rsidR="008205D0" w:rsidRPr="00DE648A">
        <w:rPr>
          <w:rFonts w:ascii="Times New Roman" w:hAnsi="Times New Roman"/>
          <w:sz w:val="24"/>
          <w:szCs w:val="24"/>
        </w:rPr>
        <w:t>ί</w:t>
      </w:r>
      <w:r w:rsidR="008205D0" w:rsidRPr="00DE648A">
        <w:rPr>
          <w:rFonts w:ascii="Times New Roman" w:hAnsi="Times New Roman"/>
          <w:sz w:val="24"/>
          <w:szCs w:val="24"/>
        </w:rPr>
        <w:t>ου εργασιών (</w:t>
      </w:r>
      <w:r w:rsidR="008205D0" w:rsidRPr="00DE648A">
        <w:rPr>
          <w:rFonts w:ascii="Times New Roman" w:hAnsi="Times New Roman"/>
          <w:i/>
          <w:sz w:val="24"/>
          <w:szCs w:val="24"/>
        </w:rPr>
        <w:t>Γλώσσα Δ΄ Δημοτικού</w:t>
      </w:r>
      <w:r w:rsidR="008205D0" w:rsidRPr="00DE648A">
        <w:rPr>
          <w:rFonts w:ascii="Times New Roman" w:hAnsi="Times New Roman"/>
          <w:sz w:val="24"/>
          <w:szCs w:val="24"/>
        </w:rPr>
        <w:t xml:space="preserve">, τεύχος Α΄ Τετράδιο εργασιών). </w:t>
      </w:r>
    </w:p>
    <w:p w:rsidR="009554C5" w:rsidRDefault="009554C5" w:rsidP="009554C5">
      <w:pPr>
        <w:spacing w:line="360" w:lineRule="auto"/>
        <w:ind w:left="360"/>
        <w:jc w:val="both"/>
        <w:rPr>
          <w:rFonts w:ascii="Times New Roman" w:hAnsi="Times New Roman"/>
          <w:sz w:val="24"/>
          <w:szCs w:val="24"/>
          <w:u w:val="single"/>
        </w:rPr>
      </w:pPr>
    </w:p>
    <w:p w:rsidR="008205D0" w:rsidRPr="00CC5EAA" w:rsidRDefault="00833D77" w:rsidP="00CC5EAA">
      <w:pPr>
        <w:spacing w:line="360" w:lineRule="auto"/>
        <w:jc w:val="both"/>
        <w:rPr>
          <w:rFonts w:ascii="Times New Roman" w:hAnsi="Times New Roman"/>
          <w:b/>
          <w:sz w:val="24"/>
          <w:szCs w:val="24"/>
        </w:rPr>
      </w:pPr>
      <w:r w:rsidRPr="00CC5EAA">
        <w:rPr>
          <w:rFonts w:ascii="Times New Roman" w:hAnsi="Times New Roman"/>
          <w:b/>
          <w:sz w:val="24"/>
          <w:szCs w:val="24"/>
        </w:rPr>
        <w:t xml:space="preserve">5η </w:t>
      </w:r>
      <w:r w:rsidR="0054078C">
        <w:rPr>
          <w:rFonts w:ascii="Times New Roman" w:hAnsi="Times New Roman"/>
          <w:b/>
          <w:sz w:val="24"/>
          <w:szCs w:val="24"/>
        </w:rPr>
        <w:t>&amp;</w:t>
      </w:r>
      <w:r w:rsidRPr="00CC5EAA">
        <w:rPr>
          <w:rFonts w:ascii="Times New Roman" w:hAnsi="Times New Roman"/>
          <w:b/>
          <w:sz w:val="24"/>
          <w:szCs w:val="24"/>
        </w:rPr>
        <w:t xml:space="preserve"> 6η </w:t>
      </w:r>
      <w:r w:rsidR="0054078C">
        <w:rPr>
          <w:rFonts w:ascii="Times New Roman" w:hAnsi="Times New Roman"/>
          <w:b/>
          <w:sz w:val="24"/>
          <w:szCs w:val="24"/>
        </w:rPr>
        <w:t>δ</w:t>
      </w:r>
      <w:r w:rsidRPr="00CC5EAA">
        <w:rPr>
          <w:rFonts w:ascii="Times New Roman" w:hAnsi="Times New Roman"/>
          <w:b/>
          <w:sz w:val="24"/>
          <w:szCs w:val="24"/>
        </w:rPr>
        <w:t xml:space="preserve">ιδακτική </w:t>
      </w:r>
      <w:r w:rsidR="0054078C">
        <w:rPr>
          <w:rFonts w:ascii="Times New Roman" w:hAnsi="Times New Roman"/>
          <w:b/>
          <w:sz w:val="24"/>
          <w:szCs w:val="24"/>
        </w:rPr>
        <w:t>ώ</w:t>
      </w:r>
      <w:r w:rsidRPr="00CC5EAA">
        <w:rPr>
          <w:rFonts w:ascii="Times New Roman" w:hAnsi="Times New Roman"/>
          <w:b/>
          <w:sz w:val="24"/>
          <w:szCs w:val="24"/>
        </w:rPr>
        <w:t>ρα</w:t>
      </w:r>
    </w:p>
    <w:p w:rsidR="0056194E" w:rsidRPr="00DE648A" w:rsidRDefault="00833D77" w:rsidP="00DE648A">
      <w:pPr>
        <w:spacing w:line="360" w:lineRule="auto"/>
        <w:jc w:val="both"/>
        <w:rPr>
          <w:rFonts w:ascii="Times New Roman" w:hAnsi="Times New Roman"/>
          <w:sz w:val="24"/>
          <w:szCs w:val="24"/>
        </w:rPr>
      </w:pPr>
      <w:r w:rsidRPr="00DE648A">
        <w:rPr>
          <w:rFonts w:ascii="Times New Roman" w:hAnsi="Times New Roman"/>
          <w:sz w:val="24"/>
          <w:szCs w:val="24"/>
        </w:rPr>
        <w:t>Προβλήθηκαν στην τάξη τα κείμενα της σελίδας 39 του βιβλίου (</w:t>
      </w:r>
      <w:r w:rsidRPr="00DE648A">
        <w:rPr>
          <w:rFonts w:ascii="Times New Roman" w:hAnsi="Times New Roman"/>
          <w:i/>
          <w:sz w:val="24"/>
          <w:szCs w:val="24"/>
        </w:rPr>
        <w:t>Γλώσσα Δ΄ Δημοτ</w:t>
      </w:r>
      <w:r w:rsidRPr="00DE648A">
        <w:rPr>
          <w:rFonts w:ascii="Times New Roman" w:hAnsi="Times New Roman"/>
          <w:i/>
          <w:sz w:val="24"/>
          <w:szCs w:val="24"/>
        </w:rPr>
        <w:t>ι</w:t>
      </w:r>
      <w:r w:rsidRPr="00DE648A">
        <w:rPr>
          <w:rFonts w:ascii="Times New Roman" w:hAnsi="Times New Roman"/>
          <w:i/>
          <w:sz w:val="24"/>
          <w:szCs w:val="24"/>
        </w:rPr>
        <w:t>κού</w:t>
      </w:r>
      <w:r w:rsidRPr="00DE648A">
        <w:rPr>
          <w:rFonts w:ascii="Times New Roman" w:hAnsi="Times New Roman"/>
          <w:sz w:val="24"/>
          <w:szCs w:val="24"/>
        </w:rPr>
        <w:t>, τεύχος Α΄). Μετά το διάβασμα ακολούθησαν ερωτήσεις κατανόησης και σχολ</w:t>
      </w:r>
      <w:r w:rsidRPr="00DE648A">
        <w:rPr>
          <w:rFonts w:ascii="Times New Roman" w:hAnsi="Times New Roman"/>
          <w:sz w:val="24"/>
          <w:szCs w:val="24"/>
        </w:rPr>
        <w:t>ι</w:t>
      </w:r>
      <w:r w:rsidRPr="00DE648A">
        <w:rPr>
          <w:rFonts w:ascii="Times New Roman" w:hAnsi="Times New Roman"/>
          <w:sz w:val="24"/>
          <w:szCs w:val="24"/>
        </w:rPr>
        <w:t>ασμός των κειμένων</w:t>
      </w:r>
      <w:r w:rsidR="00025696" w:rsidRPr="00DE648A">
        <w:rPr>
          <w:rFonts w:ascii="Times New Roman" w:hAnsi="Times New Roman"/>
          <w:sz w:val="24"/>
          <w:szCs w:val="24"/>
        </w:rPr>
        <w:t xml:space="preserve"> (</w:t>
      </w:r>
      <w:r w:rsidR="0054078C" w:rsidRPr="00DE648A">
        <w:rPr>
          <w:rFonts w:ascii="Times New Roman" w:hAnsi="Times New Roman"/>
          <w:sz w:val="24"/>
          <w:szCs w:val="24"/>
        </w:rPr>
        <w:t>«γ</w:t>
      </w:r>
      <w:r w:rsidR="00627307" w:rsidRPr="00DE648A">
        <w:rPr>
          <w:rFonts w:ascii="Times New Roman" w:hAnsi="Times New Roman"/>
          <w:sz w:val="24"/>
          <w:szCs w:val="24"/>
        </w:rPr>
        <w:t>ιατί το νερό συνδέθηκε στενά με τη λατρεία του χριστιαν</w:t>
      </w:r>
      <w:r w:rsidR="00627307" w:rsidRPr="00DE648A">
        <w:rPr>
          <w:rFonts w:ascii="Times New Roman" w:hAnsi="Times New Roman"/>
          <w:sz w:val="24"/>
          <w:szCs w:val="24"/>
        </w:rPr>
        <w:t>ι</w:t>
      </w:r>
      <w:r w:rsidR="00627307" w:rsidRPr="00DE648A">
        <w:rPr>
          <w:rFonts w:ascii="Times New Roman" w:hAnsi="Times New Roman"/>
          <w:sz w:val="24"/>
          <w:szCs w:val="24"/>
        </w:rPr>
        <w:t>σμού;</w:t>
      </w:r>
      <w:r w:rsidR="0054078C" w:rsidRPr="00DE648A">
        <w:rPr>
          <w:rFonts w:ascii="Times New Roman" w:hAnsi="Times New Roman"/>
          <w:sz w:val="24"/>
          <w:szCs w:val="24"/>
        </w:rPr>
        <w:t>»</w:t>
      </w:r>
      <w:r w:rsidR="00627307" w:rsidRPr="00DE648A">
        <w:rPr>
          <w:rFonts w:ascii="Times New Roman" w:hAnsi="Times New Roman"/>
          <w:sz w:val="24"/>
          <w:szCs w:val="24"/>
        </w:rPr>
        <w:t xml:space="preserve"> </w:t>
      </w:r>
      <w:r w:rsidR="0054078C" w:rsidRPr="00DE648A">
        <w:rPr>
          <w:rFonts w:ascii="Times New Roman" w:hAnsi="Times New Roman"/>
          <w:sz w:val="24"/>
          <w:szCs w:val="24"/>
        </w:rPr>
        <w:t>«γ</w:t>
      </w:r>
      <w:r w:rsidR="00627307" w:rsidRPr="00DE648A">
        <w:rPr>
          <w:rFonts w:ascii="Times New Roman" w:hAnsi="Times New Roman"/>
          <w:sz w:val="24"/>
          <w:szCs w:val="24"/>
        </w:rPr>
        <w:t>ιατί οι άνθρωποι δίνουν θεϊκές ιδιότητες σε στοιχεία της φύσης, όπως το νερό;</w:t>
      </w:r>
      <w:r w:rsidR="0054078C" w:rsidRPr="00DE648A">
        <w:rPr>
          <w:rFonts w:ascii="Times New Roman" w:hAnsi="Times New Roman"/>
          <w:sz w:val="24"/>
          <w:szCs w:val="24"/>
        </w:rPr>
        <w:t>»</w:t>
      </w:r>
      <w:r w:rsidR="00627307" w:rsidRPr="00DE648A">
        <w:rPr>
          <w:rFonts w:ascii="Times New Roman" w:hAnsi="Times New Roman"/>
          <w:sz w:val="24"/>
          <w:szCs w:val="24"/>
        </w:rPr>
        <w:t>)</w:t>
      </w:r>
      <w:r w:rsidRPr="00DE648A">
        <w:rPr>
          <w:rFonts w:ascii="Times New Roman" w:hAnsi="Times New Roman"/>
          <w:sz w:val="24"/>
          <w:szCs w:val="24"/>
        </w:rPr>
        <w:t>. Συμπληρώθηκε και η άσκηση 1 της σελίδας 40 του βιβλίου (</w:t>
      </w:r>
      <w:r w:rsidRPr="00DE648A">
        <w:rPr>
          <w:rFonts w:ascii="Times New Roman" w:hAnsi="Times New Roman"/>
          <w:i/>
          <w:sz w:val="24"/>
          <w:szCs w:val="24"/>
        </w:rPr>
        <w:t>Γλώσσα Δ΄ Δ</w:t>
      </w:r>
      <w:r w:rsidRPr="00DE648A">
        <w:rPr>
          <w:rFonts w:ascii="Times New Roman" w:hAnsi="Times New Roman"/>
          <w:i/>
          <w:sz w:val="24"/>
          <w:szCs w:val="24"/>
        </w:rPr>
        <w:t>η</w:t>
      </w:r>
      <w:r w:rsidRPr="00DE648A">
        <w:rPr>
          <w:rFonts w:ascii="Times New Roman" w:hAnsi="Times New Roman"/>
          <w:i/>
          <w:sz w:val="24"/>
          <w:szCs w:val="24"/>
        </w:rPr>
        <w:t>μοτικού</w:t>
      </w:r>
      <w:r w:rsidRPr="00DE648A">
        <w:rPr>
          <w:rFonts w:ascii="Times New Roman" w:hAnsi="Times New Roman"/>
          <w:sz w:val="24"/>
          <w:szCs w:val="24"/>
        </w:rPr>
        <w:t>, τεύχος Α΄).</w:t>
      </w:r>
      <w:r w:rsidR="00DE648A" w:rsidRPr="00DE648A">
        <w:rPr>
          <w:rFonts w:ascii="Times New Roman" w:hAnsi="Times New Roman"/>
          <w:sz w:val="24"/>
          <w:szCs w:val="24"/>
        </w:rPr>
        <w:t xml:space="preserve"> </w:t>
      </w:r>
      <w:r w:rsidRPr="00DE648A">
        <w:rPr>
          <w:rFonts w:ascii="Times New Roman" w:hAnsi="Times New Roman"/>
          <w:sz w:val="24"/>
          <w:szCs w:val="24"/>
        </w:rPr>
        <w:t>Ακολούθησε η εξήγηση της άσκησης 3 της σελίδας 41 του β</w:t>
      </w:r>
      <w:r w:rsidRPr="00DE648A">
        <w:rPr>
          <w:rFonts w:ascii="Times New Roman" w:hAnsi="Times New Roman"/>
          <w:sz w:val="24"/>
          <w:szCs w:val="24"/>
        </w:rPr>
        <w:t>ι</w:t>
      </w:r>
      <w:r w:rsidRPr="00DE648A">
        <w:rPr>
          <w:rFonts w:ascii="Times New Roman" w:hAnsi="Times New Roman"/>
          <w:sz w:val="24"/>
          <w:szCs w:val="24"/>
        </w:rPr>
        <w:t>βλίου (</w:t>
      </w:r>
      <w:r w:rsidRPr="00DE648A">
        <w:rPr>
          <w:rFonts w:ascii="Times New Roman" w:hAnsi="Times New Roman"/>
          <w:i/>
          <w:sz w:val="24"/>
          <w:szCs w:val="24"/>
        </w:rPr>
        <w:t>Γλώσσα Δ΄ Δημοτικού</w:t>
      </w:r>
      <w:r w:rsidRPr="00DE648A">
        <w:rPr>
          <w:rFonts w:ascii="Times New Roman" w:hAnsi="Times New Roman"/>
          <w:sz w:val="24"/>
          <w:szCs w:val="24"/>
        </w:rPr>
        <w:t xml:space="preserve">, τεύχος Α΄)  με θέμα </w:t>
      </w:r>
      <w:r w:rsidR="007F7641" w:rsidRPr="00DE648A">
        <w:rPr>
          <w:rFonts w:ascii="Times New Roman" w:hAnsi="Times New Roman"/>
          <w:sz w:val="24"/>
          <w:szCs w:val="24"/>
        </w:rPr>
        <w:t>τα ισοσύλλαβα και ανισοσύλλαβα ουσιαστικά</w:t>
      </w:r>
      <w:r w:rsidRPr="00DE648A">
        <w:rPr>
          <w:rFonts w:ascii="Times New Roman" w:hAnsi="Times New Roman"/>
          <w:sz w:val="24"/>
          <w:szCs w:val="24"/>
        </w:rPr>
        <w:t>.</w:t>
      </w:r>
    </w:p>
    <w:p w:rsidR="00844F2F" w:rsidRPr="00DE648A" w:rsidRDefault="007F7641" w:rsidP="00DE648A">
      <w:pPr>
        <w:spacing w:line="360" w:lineRule="auto"/>
        <w:ind w:firstLine="720"/>
        <w:jc w:val="both"/>
        <w:rPr>
          <w:rFonts w:ascii="Times New Roman" w:hAnsi="Times New Roman"/>
          <w:sz w:val="24"/>
          <w:szCs w:val="24"/>
        </w:rPr>
      </w:pPr>
      <w:r w:rsidRPr="00DE648A">
        <w:rPr>
          <w:rFonts w:ascii="Times New Roman" w:hAnsi="Times New Roman"/>
          <w:sz w:val="24"/>
          <w:szCs w:val="24"/>
        </w:rPr>
        <w:t>Στη συνέχεια ζητήθηκε να συμπληρώσουν</w:t>
      </w:r>
      <w:r w:rsidR="004C7095" w:rsidRPr="00DE648A">
        <w:rPr>
          <w:rFonts w:ascii="Times New Roman" w:hAnsi="Times New Roman"/>
          <w:sz w:val="24"/>
          <w:szCs w:val="24"/>
        </w:rPr>
        <w:t>, ανά ομάδα,</w:t>
      </w:r>
      <w:r w:rsidRPr="00DE648A">
        <w:rPr>
          <w:rFonts w:ascii="Times New Roman" w:hAnsi="Times New Roman"/>
          <w:sz w:val="24"/>
          <w:szCs w:val="24"/>
        </w:rPr>
        <w:t xml:space="preserve"> την άσκηση 4 της σ</w:t>
      </w:r>
      <w:r w:rsidRPr="00DE648A">
        <w:rPr>
          <w:rFonts w:ascii="Times New Roman" w:hAnsi="Times New Roman"/>
          <w:sz w:val="24"/>
          <w:szCs w:val="24"/>
        </w:rPr>
        <w:t>ε</w:t>
      </w:r>
      <w:r w:rsidRPr="00DE648A">
        <w:rPr>
          <w:rFonts w:ascii="Times New Roman" w:hAnsi="Times New Roman"/>
          <w:sz w:val="24"/>
          <w:szCs w:val="24"/>
        </w:rPr>
        <w:t>λίδας 41 του βιβλίου (</w:t>
      </w:r>
      <w:r w:rsidRPr="00DE648A">
        <w:rPr>
          <w:rFonts w:ascii="Times New Roman" w:hAnsi="Times New Roman"/>
          <w:i/>
          <w:sz w:val="24"/>
          <w:szCs w:val="24"/>
        </w:rPr>
        <w:t>Γλώσσα Δ΄ Δημοτικού</w:t>
      </w:r>
      <w:r w:rsidRPr="00DE648A">
        <w:rPr>
          <w:rFonts w:ascii="Times New Roman" w:hAnsi="Times New Roman"/>
          <w:sz w:val="24"/>
          <w:szCs w:val="24"/>
        </w:rPr>
        <w:t>, τεύχος Α΄)  με θέμα την ορθογραφία λ</w:t>
      </w:r>
      <w:r w:rsidRPr="00DE648A">
        <w:rPr>
          <w:rFonts w:ascii="Times New Roman" w:hAnsi="Times New Roman"/>
          <w:sz w:val="24"/>
          <w:szCs w:val="24"/>
        </w:rPr>
        <w:t>έ</w:t>
      </w:r>
      <w:r w:rsidRPr="00DE648A">
        <w:rPr>
          <w:rFonts w:ascii="Times New Roman" w:hAnsi="Times New Roman"/>
          <w:sz w:val="24"/>
          <w:szCs w:val="24"/>
        </w:rPr>
        <w:t>ξεων. Για να εξακριβώσουν αν έγραψαν σωστά τις λέξεις</w:t>
      </w:r>
      <w:r w:rsidR="004C7095" w:rsidRPr="00DE648A">
        <w:rPr>
          <w:rFonts w:ascii="Times New Roman" w:hAnsi="Times New Roman"/>
          <w:sz w:val="24"/>
          <w:szCs w:val="24"/>
        </w:rPr>
        <w:t>,</w:t>
      </w:r>
      <w:r w:rsidRPr="00DE648A">
        <w:rPr>
          <w:rFonts w:ascii="Times New Roman" w:hAnsi="Times New Roman"/>
          <w:sz w:val="24"/>
          <w:szCs w:val="24"/>
        </w:rPr>
        <w:t xml:space="preserve"> </w:t>
      </w:r>
      <w:r w:rsidR="00104DFE" w:rsidRPr="00DE648A">
        <w:rPr>
          <w:rFonts w:ascii="Times New Roman" w:hAnsi="Times New Roman"/>
          <w:sz w:val="24"/>
          <w:szCs w:val="24"/>
        </w:rPr>
        <w:t>άνοιξαν</w:t>
      </w:r>
      <w:r w:rsidRPr="00DE648A">
        <w:rPr>
          <w:rFonts w:ascii="Times New Roman" w:hAnsi="Times New Roman"/>
          <w:sz w:val="24"/>
          <w:szCs w:val="24"/>
        </w:rPr>
        <w:t xml:space="preserve"> το φυλ</w:t>
      </w:r>
      <w:r w:rsidR="00DE648A">
        <w:rPr>
          <w:rFonts w:ascii="Times New Roman" w:hAnsi="Times New Roman"/>
          <w:sz w:val="24"/>
          <w:szCs w:val="24"/>
        </w:rPr>
        <w:t>-</w:t>
      </w:r>
      <w:r w:rsidR="00DE648A">
        <w:rPr>
          <w:rFonts w:ascii="Times New Roman" w:hAnsi="Times New Roman"/>
          <w:sz w:val="24"/>
          <w:szCs w:val="24"/>
        </w:rPr>
        <w:br/>
      </w:r>
      <w:r w:rsidRPr="00DE648A">
        <w:rPr>
          <w:rFonts w:ascii="Times New Roman" w:hAnsi="Times New Roman"/>
          <w:sz w:val="24"/>
          <w:szCs w:val="24"/>
        </w:rPr>
        <w:t xml:space="preserve">λομετρητή ιστοσελίδων και </w:t>
      </w:r>
      <w:r w:rsidR="00104DFE" w:rsidRPr="00DE648A">
        <w:rPr>
          <w:rFonts w:ascii="Times New Roman" w:hAnsi="Times New Roman"/>
          <w:sz w:val="24"/>
          <w:szCs w:val="24"/>
        </w:rPr>
        <w:t>πληκτρολόγησαν</w:t>
      </w:r>
      <w:r w:rsidRPr="00DE648A">
        <w:rPr>
          <w:rFonts w:ascii="Times New Roman" w:hAnsi="Times New Roman"/>
          <w:sz w:val="24"/>
          <w:szCs w:val="24"/>
        </w:rPr>
        <w:t xml:space="preserve"> τη διεύθυνση του ηλεκτρονικού λεξ</w:t>
      </w:r>
      <w:r w:rsidRPr="00DE648A">
        <w:rPr>
          <w:rFonts w:ascii="Times New Roman" w:hAnsi="Times New Roman"/>
          <w:sz w:val="24"/>
          <w:szCs w:val="24"/>
        </w:rPr>
        <w:t>ι</w:t>
      </w:r>
      <w:r w:rsidRPr="00DE648A">
        <w:rPr>
          <w:rFonts w:ascii="Times New Roman" w:hAnsi="Times New Roman"/>
          <w:sz w:val="24"/>
          <w:szCs w:val="24"/>
        </w:rPr>
        <w:t xml:space="preserve">κού </w:t>
      </w:r>
      <w:hyperlink r:id="rId50" w:history="1">
        <w:r w:rsidRPr="00DE648A">
          <w:rPr>
            <w:rStyle w:val="-"/>
            <w:rFonts w:ascii="Times New Roman" w:hAnsi="Times New Roman"/>
            <w:sz w:val="24"/>
            <w:szCs w:val="24"/>
          </w:rPr>
          <w:t>http://www.greek-language.gr/greekLang/index.html</w:t>
        </w:r>
      </w:hyperlink>
      <w:r w:rsidRPr="00DE648A">
        <w:rPr>
          <w:rFonts w:ascii="Times New Roman" w:hAnsi="Times New Roman"/>
          <w:sz w:val="24"/>
          <w:szCs w:val="24"/>
        </w:rPr>
        <w:t>. Σηκώθηκαν εκ περιτροπής μαθητές από κάθε ομάδα και πληκτρολόγησαν τις λέξεις.</w:t>
      </w:r>
    </w:p>
    <w:p w:rsidR="001F0E93" w:rsidRPr="00844F2F" w:rsidRDefault="00E02D71" w:rsidP="001F0E93">
      <w:pPr>
        <w:spacing w:line="360" w:lineRule="auto"/>
        <w:jc w:val="both"/>
      </w:pPr>
      <w:r>
        <w:rPr>
          <w:noProof/>
          <w:lang w:eastAsia="el-GR"/>
        </w:rPr>
        <mc:AlternateContent>
          <mc:Choice Requires="wps">
            <w:drawing>
              <wp:anchor distT="0" distB="0" distL="114300" distR="114300" simplePos="0" relativeHeight="251662336" behindDoc="0" locked="0" layoutInCell="1" allowOverlap="1" wp14:anchorId="120911F0" wp14:editId="0101D199">
                <wp:simplePos x="0" y="0"/>
                <wp:positionH relativeFrom="column">
                  <wp:posOffset>2045473</wp:posOffset>
                </wp:positionH>
                <wp:positionV relativeFrom="paragraph">
                  <wp:posOffset>3507160</wp:posOffset>
                </wp:positionV>
                <wp:extent cx="286247" cy="469127"/>
                <wp:effectExtent l="0" t="0" r="19050" b="26670"/>
                <wp:wrapNone/>
                <wp:docPr id="43" name="Έλλειψη 43"/>
                <wp:cNvGraphicFramePr/>
                <a:graphic xmlns:a="http://schemas.openxmlformats.org/drawingml/2006/main">
                  <a:graphicData uri="http://schemas.microsoft.com/office/word/2010/wordprocessingShape">
                    <wps:wsp>
                      <wps:cNvSpPr/>
                      <wps:spPr>
                        <a:xfrm>
                          <a:off x="0" y="0"/>
                          <a:ext cx="286247" cy="4691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3" o:spid="_x0000_s1026" style="position:absolute;margin-left:161.05pt;margin-top:276.15pt;width:22.55pt;height:36.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" fillcolor="#4f81bd [3204]" strokecolor="#243f60 [1604]" strokeweight="2pt"/>
            </w:pict>
          </mc:Fallback>
        </mc:AlternateContent>
      </w:r>
      <w:r w:rsidR="001F0E93">
        <w:rPr>
          <w:noProof/>
          <w:lang w:eastAsia="el-GR"/>
        </w:rPr>
        <w:drawing>
          <wp:inline distT="0" distB="0" distL="0" distR="0" wp14:anchorId="3DD290E8" wp14:editId="520DE235">
            <wp:extent cx="5274310" cy="7225030"/>
            <wp:effectExtent l="0" t="0" r="254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ζητ1.jpg"/>
                    <pic:cNvPicPr/>
                  </pic:nvPicPr>
                  <pic:blipFill>
                    <a:blip r:embed="rId51" cstate="email">
                      <a:extLst>
                        <a:ext uri="{28A0092B-C50C-407E-A947-70E740481C1C}">
                          <a14:useLocalDpi xmlns:a14="http://schemas.microsoft.com/office/drawing/2010/main"/>
                        </a:ext>
                      </a:extLst>
                    </a:blip>
                    <a:stretch>
                      <a:fillRect/>
                    </a:stretch>
                  </pic:blipFill>
                  <pic:spPr>
                    <a:xfrm>
                      <a:off x="0" y="0"/>
                      <a:ext cx="5274310" cy="7225030"/>
                    </a:xfrm>
                    <a:prstGeom prst="rect">
                      <a:avLst/>
                    </a:prstGeom>
                  </pic:spPr>
                </pic:pic>
              </a:graphicData>
            </a:graphic>
          </wp:inline>
        </w:drawing>
      </w:r>
      <w:r>
        <w:rPr>
          <w:noProof/>
          <w:lang w:eastAsia="el-GR"/>
        </w:rPr>
        <mc:AlternateContent>
          <mc:Choice Requires="wps">
            <w:drawing>
              <wp:anchor distT="0" distB="0" distL="114300" distR="114300" simplePos="0" relativeHeight="251663360" behindDoc="0" locked="0" layoutInCell="1" allowOverlap="1" wp14:anchorId="79ABECF5" wp14:editId="53AE6DCF">
                <wp:simplePos x="0" y="0"/>
                <wp:positionH relativeFrom="column">
                  <wp:posOffset>2029570</wp:posOffset>
                </wp:positionH>
                <wp:positionV relativeFrom="paragraph">
                  <wp:posOffset>4906590</wp:posOffset>
                </wp:positionV>
                <wp:extent cx="294199" cy="564542"/>
                <wp:effectExtent l="0" t="0" r="10795" b="26035"/>
                <wp:wrapNone/>
                <wp:docPr id="44" name="Έλλειψη 44"/>
                <wp:cNvGraphicFramePr/>
                <a:graphic xmlns:a="http://schemas.openxmlformats.org/drawingml/2006/main">
                  <a:graphicData uri="http://schemas.microsoft.com/office/word/2010/wordprocessingShape">
                    <wps:wsp>
                      <wps:cNvSpPr/>
                      <wps:spPr>
                        <a:xfrm>
                          <a:off x="0" y="0"/>
                          <a:ext cx="294199" cy="5645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4" o:spid="_x0000_s1026" style="position:absolute;margin-left:159.8pt;margin-top:386.35pt;width:23.15pt;height:4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" fillcolor="#4f81bd [3204]" strokecolor="#243f60 [1604]" strokeweight="2pt"/>
            </w:pict>
          </mc:Fallback>
        </mc:AlternateContent>
      </w:r>
      <w:r w:rsidR="001F0E93">
        <w:rPr>
          <w:noProof/>
          <w:lang w:eastAsia="el-GR"/>
        </w:rPr>
        <w:drawing>
          <wp:inline distT="0" distB="0" distL="0" distR="0" wp14:anchorId="65B7934F" wp14:editId="4E9B3A3B">
            <wp:extent cx="5274310" cy="8069580"/>
            <wp:effectExtent l="0" t="0" r="2540" b="762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ζτ2.jpg"/>
                    <pic:cNvPicPr/>
                  </pic:nvPicPr>
                  <pic:blipFill>
                    <a:blip r:embed="rId52" cstate="email">
                      <a:extLst>
                        <a:ext uri="{28A0092B-C50C-407E-A947-70E740481C1C}">
                          <a14:useLocalDpi xmlns:a14="http://schemas.microsoft.com/office/drawing/2010/main"/>
                        </a:ext>
                      </a:extLst>
                    </a:blip>
                    <a:stretch>
                      <a:fillRect/>
                    </a:stretch>
                  </pic:blipFill>
                  <pic:spPr>
                    <a:xfrm>
                      <a:off x="0" y="0"/>
                      <a:ext cx="5274310" cy="8069580"/>
                    </a:xfrm>
                    <a:prstGeom prst="rect">
                      <a:avLst/>
                    </a:prstGeom>
                  </pic:spPr>
                </pic:pic>
              </a:graphicData>
            </a:graphic>
          </wp:inline>
        </w:drawing>
      </w:r>
    </w:p>
    <w:p w:rsidR="00DD655E" w:rsidRPr="00DD655E" w:rsidRDefault="00844F2F" w:rsidP="00DE648A">
      <w:pPr>
        <w:spacing w:line="360" w:lineRule="auto"/>
        <w:jc w:val="both"/>
      </w:pPr>
      <w:r w:rsidRPr="00DE648A">
        <w:rPr>
          <w:rFonts w:ascii="Times New Roman" w:hAnsi="Times New Roman"/>
          <w:sz w:val="24"/>
          <w:szCs w:val="24"/>
        </w:rPr>
        <w:t xml:space="preserve">Οι μαθητές μετά το τέλος των ασκήσεων επισκέφτηκαν το εργαστήριο </w:t>
      </w:r>
      <w:r w:rsidR="00E02D71" w:rsidRPr="00DE648A">
        <w:rPr>
          <w:rFonts w:ascii="Times New Roman" w:hAnsi="Times New Roman"/>
          <w:sz w:val="24"/>
          <w:szCs w:val="24"/>
        </w:rPr>
        <w:t>Π</w:t>
      </w:r>
      <w:r w:rsidRPr="00DE648A">
        <w:rPr>
          <w:rFonts w:ascii="Times New Roman" w:hAnsi="Times New Roman"/>
          <w:sz w:val="24"/>
          <w:szCs w:val="24"/>
        </w:rPr>
        <w:t>ληροφορ</w:t>
      </w:r>
      <w:r w:rsidRPr="00DE648A">
        <w:rPr>
          <w:rFonts w:ascii="Times New Roman" w:hAnsi="Times New Roman"/>
          <w:sz w:val="24"/>
          <w:szCs w:val="24"/>
        </w:rPr>
        <w:t>ι</w:t>
      </w:r>
      <w:r w:rsidRPr="00DE648A">
        <w:rPr>
          <w:rFonts w:ascii="Times New Roman" w:hAnsi="Times New Roman"/>
          <w:sz w:val="24"/>
          <w:szCs w:val="24"/>
        </w:rPr>
        <w:t xml:space="preserve">κής. Ζητήθηκε να πληκτρολογήσουν τη διεύθυνση http://www.sarantakos.com/ και να </w:t>
      </w:r>
      <w:r w:rsidR="003C5EAC" w:rsidRPr="00DE648A">
        <w:rPr>
          <w:rFonts w:ascii="Times New Roman" w:hAnsi="Times New Roman"/>
          <w:sz w:val="24"/>
          <w:szCs w:val="24"/>
        </w:rPr>
        <w:t xml:space="preserve">βρούνε </w:t>
      </w:r>
      <w:hyperlink r:id="rId53" w:history="1">
        <w:r w:rsidR="003C5EAC" w:rsidRPr="00DE648A">
          <w:rPr>
            <w:rStyle w:val="-"/>
            <w:rFonts w:ascii="Times New Roman" w:hAnsi="Times New Roman"/>
            <w:sz w:val="24"/>
            <w:szCs w:val="24"/>
          </w:rPr>
          <w:t>εκφράσεις με το νερό</w:t>
        </w:r>
      </w:hyperlink>
      <w:r w:rsidR="003C5EAC" w:rsidRPr="00DE648A">
        <w:rPr>
          <w:rFonts w:ascii="Times New Roman" w:hAnsi="Times New Roman"/>
          <w:sz w:val="24"/>
          <w:szCs w:val="24"/>
        </w:rPr>
        <w:t>. Έγινε σχολιασμός επί των φράσεων και εξηγήθηκε το νόημα αυτών.</w:t>
      </w:r>
    </w:p>
    <w:p w:rsidR="00DD655E" w:rsidRPr="00DD655E" w:rsidRDefault="00DD655E" w:rsidP="00DD655E">
      <w:pPr>
        <w:spacing w:line="360" w:lineRule="auto"/>
        <w:ind w:left="360"/>
        <w:jc w:val="both"/>
      </w:pPr>
    </w:p>
    <w:p w:rsidR="00CA6A07" w:rsidRDefault="003C5EAC" w:rsidP="00CC5EAA">
      <w:pPr>
        <w:spacing w:line="360" w:lineRule="auto"/>
        <w:jc w:val="both"/>
      </w:pPr>
      <w:r w:rsidRPr="00CC5EAA">
        <w:rPr>
          <w:rFonts w:ascii="Times New Roman" w:hAnsi="Times New Roman"/>
          <w:b/>
          <w:sz w:val="24"/>
          <w:szCs w:val="24"/>
        </w:rPr>
        <w:t xml:space="preserve">7η </w:t>
      </w:r>
      <w:r w:rsidR="00C62C61">
        <w:rPr>
          <w:rFonts w:ascii="Times New Roman" w:hAnsi="Times New Roman"/>
          <w:b/>
          <w:sz w:val="24"/>
          <w:szCs w:val="24"/>
        </w:rPr>
        <w:t>&amp;</w:t>
      </w:r>
      <w:r w:rsidRPr="00CC5EAA">
        <w:rPr>
          <w:rFonts w:ascii="Times New Roman" w:hAnsi="Times New Roman"/>
          <w:b/>
          <w:sz w:val="24"/>
          <w:szCs w:val="24"/>
        </w:rPr>
        <w:t xml:space="preserve"> 8η </w:t>
      </w:r>
      <w:r w:rsidR="00C62C61">
        <w:rPr>
          <w:rFonts w:ascii="Times New Roman" w:hAnsi="Times New Roman"/>
          <w:b/>
          <w:sz w:val="24"/>
          <w:szCs w:val="24"/>
        </w:rPr>
        <w:t>δ</w:t>
      </w:r>
      <w:r w:rsidRPr="00CC5EAA">
        <w:rPr>
          <w:rFonts w:ascii="Times New Roman" w:hAnsi="Times New Roman"/>
          <w:b/>
          <w:sz w:val="24"/>
          <w:szCs w:val="24"/>
        </w:rPr>
        <w:t xml:space="preserve">ιδακτική </w:t>
      </w:r>
      <w:r w:rsidR="00C62C61">
        <w:rPr>
          <w:rFonts w:ascii="Times New Roman" w:hAnsi="Times New Roman"/>
          <w:b/>
          <w:sz w:val="24"/>
          <w:szCs w:val="24"/>
        </w:rPr>
        <w:t>ώ</w:t>
      </w:r>
      <w:r w:rsidRPr="00CC5EAA">
        <w:rPr>
          <w:rFonts w:ascii="Times New Roman" w:hAnsi="Times New Roman"/>
          <w:b/>
          <w:sz w:val="24"/>
          <w:szCs w:val="24"/>
        </w:rPr>
        <w:t>ρα</w:t>
      </w:r>
    </w:p>
    <w:p w:rsidR="003C5EAC" w:rsidRPr="00DE648A" w:rsidRDefault="003C5EAC" w:rsidP="00DE648A">
      <w:pPr>
        <w:spacing w:line="360" w:lineRule="auto"/>
        <w:jc w:val="both"/>
        <w:rPr>
          <w:rFonts w:ascii="Times New Roman" w:hAnsi="Times New Roman"/>
          <w:sz w:val="24"/>
          <w:szCs w:val="24"/>
        </w:rPr>
      </w:pPr>
      <w:r w:rsidRPr="00DE648A">
        <w:rPr>
          <w:rFonts w:ascii="Times New Roman" w:hAnsi="Times New Roman"/>
          <w:sz w:val="24"/>
          <w:szCs w:val="24"/>
        </w:rPr>
        <w:t>Προβλήθηκε στην τάξη το κείμενο της σελίδας 42 του βιβλίου (</w:t>
      </w:r>
      <w:r w:rsidRPr="00DE648A">
        <w:rPr>
          <w:rFonts w:ascii="Times New Roman" w:hAnsi="Times New Roman"/>
          <w:i/>
          <w:sz w:val="24"/>
          <w:szCs w:val="24"/>
        </w:rPr>
        <w:t>Γλώσσα Δ΄ Δημοτ</w:t>
      </w:r>
      <w:r w:rsidRPr="00DE648A">
        <w:rPr>
          <w:rFonts w:ascii="Times New Roman" w:hAnsi="Times New Roman"/>
          <w:i/>
          <w:sz w:val="24"/>
          <w:szCs w:val="24"/>
        </w:rPr>
        <w:t>ι</w:t>
      </w:r>
      <w:r w:rsidRPr="00DE648A">
        <w:rPr>
          <w:rFonts w:ascii="Times New Roman" w:hAnsi="Times New Roman"/>
          <w:i/>
          <w:sz w:val="24"/>
          <w:szCs w:val="24"/>
        </w:rPr>
        <w:t>κού</w:t>
      </w:r>
      <w:r w:rsidRPr="00DE648A">
        <w:rPr>
          <w:rFonts w:ascii="Times New Roman" w:hAnsi="Times New Roman"/>
          <w:sz w:val="24"/>
          <w:szCs w:val="24"/>
        </w:rPr>
        <w:t>, τεύχος Α΄). Για μια ολόπλευρη κατανόηση της χρησιμότητας του νερού προβλ</w:t>
      </w:r>
      <w:r w:rsidRPr="00DE648A">
        <w:rPr>
          <w:rFonts w:ascii="Times New Roman" w:hAnsi="Times New Roman"/>
          <w:sz w:val="24"/>
          <w:szCs w:val="24"/>
        </w:rPr>
        <w:t>ή</w:t>
      </w:r>
      <w:r w:rsidRPr="00DE648A">
        <w:rPr>
          <w:rFonts w:ascii="Times New Roman" w:hAnsi="Times New Roman"/>
          <w:sz w:val="24"/>
          <w:szCs w:val="24"/>
        </w:rPr>
        <w:t xml:space="preserve">θηκαν τα βίντεο </w:t>
      </w:r>
      <w:r w:rsidR="00B52DE0" w:rsidRPr="00DE648A">
        <w:rPr>
          <w:rFonts w:ascii="Times New Roman" w:hAnsi="Times New Roman"/>
          <w:sz w:val="24"/>
          <w:szCs w:val="24"/>
        </w:rPr>
        <w:t>«</w:t>
      </w:r>
      <w:hyperlink r:id="rId54" w:history="1">
        <w:r w:rsidR="00B52DE0" w:rsidRPr="00DE648A">
          <w:rPr>
            <w:rStyle w:val="-"/>
            <w:rFonts w:ascii="Times New Roman" w:hAnsi="Times New Roman"/>
            <w:sz w:val="24"/>
            <w:szCs w:val="24"/>
          </w:rPr>
          <w:t>Η σημασία του νερού</w:t>
        </w:r>
      </w:hyperlink>
      <w:r w:rsidR="00B52DE0" w:rsidRPr="00DE648A">
        <w:rPr>
          <w:rFonts w:ascii="Times New Roman" w:hAnsi="Times New Roman"/>
          <w:sz w:val="24"/>
          <w:szCs w:val="24"/>
        </w:rPr>
        <w:t>» καθώς και το βίντεο «</w:t>
      </w:r>
      <w:hyperlink r:id="rId55" w:history="1">
        <w:r w:rsidR="00B52DE0" w:rsidRPr="00DE648A">
          <w:rPr>
            <w:rStyle w:val="-"/>
            <w:rFonts w:ascii="Times New Roman" w:hAnsi="Times New Roman"/>
            <w:sz w:val="24"/>
            <w:szCs w:val="24"/>
          </w:rPr>
          <w:t>Το ταξίδι του νερού</w:t>
        </w:r>
      </w:hyperlink>
      <w:r w:rsidR="00B52DE0" w:rsidRPr="00DE648A">
        <w:rPr>
          <w:rFonts w:ascii="Times New Roman" w:hAnsi="Times New Roman"/>
          <w:sz w:val="24"/>
          <w:szCs w:val="24"/>
        </w:rPr>
        <w:t xml:space="preserve">». </w:t>
      </w:r>
      <w:r w:rsidRPr="00DE648A">
        <w:rPr>
          <w:rFonts w:ascii="Times New Roman" w:hAnsi="Times New Roman"/>
          <w:sz w:val="24"/>
          <w:szCs w:val="24"/>
        </w:rPr>
        <w:t xml:space="preserve">Μετά το διάβασμα </w:t>
      </w:r>
      <w:r w:rsidR="00104DFE" w:rsidRPr="00DE648A">
        <w:rPr>
          <w:rFonts w:ascii="Times New Roman" w:hAnsi="Times New Roman"/>
          <w:sz w:val="24"/>
          <w:szCs w:val="24"/>
        </w:rPr>
        <w:t xml:space="preserve">και την παρακολούθηση των βίντεο ακολούθησαν </w:t>
      </w:r>
      <w:r w:rsidRPr="00DE648A">
        <w:rPr>
          <w:rFonts w:ascii="Times New Roman" w:hAnsi="Times New Roman"/>
          <w:sz w:val="24"/>
          <w:szCs w:val="24"/>
        </w:rPr>
        <w:t>ερωτήσεις κ</w:t>
      </w:r>
      <w:r w:rsidRPr="00DE648A">
        <w:rPr>
          <w:rFonts w:ascii="Times New Roman" w:hAnsi="Times New Roman"/>
          <w:sz w:val="24"/>
          <w:szCs w:val="24"/>
        </w:rPr>
        <w:t>α</w:t>
      </w:r>
      <w:r w:rsidRPr="00DE648A">
        <w:rPr>
          <w:rFonts w:ascii="Times New Roman" w:hAnsi="Times New Roman"/>
          <w:sz w:val="24"/>
          <w:szCs w:val="24"/>
        </w:rPr>
        <w:t xml:space="preserve">τανόησης </w:t>
      </w:r>
      <w:r w:rsidR="00104DFE" w:rsidRPr="00DE648A">
        <w:rPr>
          <w:rFonts w:ascii="Times New Roman" w:hAnsi="Times New Roman"/>
          <w:sz w:val="24"/>
          <w:szCs w:val="24"/>
        </w:rPr>
        <w:t xml:space="preserve">του κειμένου </w:t>
      </w:r>
      <w:r w:rsidRPr="00DE648A">
        <w:rPr>
          <w:rFonts w:ascii="Times New Roman" w:hAnsi="Times New Roman"/>
          <w:sz w:val="24"/>
          <w:szCs w:val="24"/>
        </w:rPr>
        <w:t xml:space="preserve">και σχολιασμός </w:t>
      </w:r>
      <w:r w:rsidR="00104DFE" w:rsidRPr="00DE648A">
        <w:rPr>
          <w:rFonts w:ascii="Times New Roman" w:hAnsi="Times New Roman"/>
          <w:sz w:val="24"/>
          <w:szCs w:val="24"/>
        </w:rPr>
        <w:t>των βίντεο</w:t>
      </w:r>
      <w:r w:rsidR="00627307" w:rsidRPr="00DE648A">
        <w:rPr>
          <w:rFonts w:ascii="Times New Roman" w:hAnsi="Times New Roman"/>
          <w:sz w:val="24"/>
          <w:szCs w:val="24"/>
        </w:rPr>
        <w:t xml:space="preserve"> (</w:t>
      </w:r>
      <w:r w:rsidR="00C62C61" w:rsidRPr="00DE648A">
        <w:rPr>
          <w:rFonts w:ascii="Times New Roman" w:hAnsi="Times New Roman"/>
          <w:sz w:val="24"/>
          <w:szCs w:val="24"/>
        </w:rPr>
        <w:t>«σ</w:t>
      </w:r>
      <w:r w:rsidR="00627307" w:rsidRPr="00DE648A">
        <w:rPr>
          <w:rFonts w:ascii="Times New Roman" w:hAnsi="Times New Roman"/>
          <w:sz w:val="24"/>
          <w:szCs w:val="24"/>
        </w:rPr>
        <w:t>ε τι χρησιμεύει το νερό στον άνθρωπο;</w:t>
      </w:r>
      <w:r w:rsidR="00C62C61" w:rsidRPr="00DE648A">
        <w:rPr>
          <w:rFonts w:ascii="Times New Roman" w:hAnsi="Times New Roman"/>
          <w:sz w:val="24"/>
          <w:szCs w:val="24"/>
        </w:rPr>
        <w:t>»</w:t>
      </w:r>
      <w:r w:rsidR="00627307" w:rsidRPr="00DE648A">
        <w:rPr>
          <w:rFonts w:ascii="Times New Roman" w:hAnsi="Times New Roman"/>
          <w:sz w:val="24"/>
          <w:szCs w:val="24"/>
        </w:rPr>
        <w:t xml:space="preserve">, </w:t>
      </w:r>
      <w:r w:rsidR="00C62C61" w:rsidRPr="00DE648A">
        <w:rPr>
          <w:rFonts w:ascii="Times New Roman" w:hAnsi="Times New Roman"/>
          <w:sz w:val="24"/>
          <w:szCs w:val="24"/>
        </w:rPr>
        <w:t>«γ</w:t>
      </w:r>
      <w:r w:rsidR="00627307" w:rsidRPr="00DE648A">
        <w:rPr>
          <w:rFonts w:ascii="Times New Roman" w:hAnsi="Times New Roman"/>
          <w:sz w:val="24"/>
          <w:szCs w:val="24"/>
        </w:rPr>
        <w:t xml:space="preserve">ιατί οι άνθρωποι κατοικούσαν </w:t>
      </w:r>
      <w:r w:rsidR="00FF28A2" w:rsidRPr="00DE648A">
        <w:rPr>
          <w:rFonts w:ascii="Times New Roman" w:hAnsi="Times New Roman"/>
          <w:sz w:val="24"/>
          <w:szCs w:val="24"/>
        </w:rPr>
        <w:t xml:space="preserve">– κατοικούν </w:t>
      </w:r>
      <w:r w:rsidR="00627307" w:rsidRPr="00DE648A">
        <w:rPr>
          <w:rFonts w:ascii="Times New Roman" w:hAnsi="Times New Roman"/>
          <w:sz w:val="24"/>
          <w:szCs w:val="24"/>
        </w:rPr>
        <w:t>και εργάζονταν</w:t>
      </w:r>
      <w:r w:rsidR="00FF28A2" w:rsidRPr="00DE648A">
        <w:rPr>
          <w:rFonts w:ascii="Times New Roman" w:hAnsi="Times New Roman"/>
          <w:sz w:val="24"/>
          <w:szCs w:val="24"/>
        </w:rPr>
        <w:t xml:space="preserve"> – εργάζ</w:t>
      </w:r>
      <w:r w:rsidR="00FF28A2" w:rsidRPr="00DE648A">
        <w:rPr>
          <w:rFonts w:ascii="Times New Roman" w:hAnsi="Times New Roman"/>
          <w:sz w:val="24"/>
          <w:szCs w:val="24"/>
        </w:rPr>
        <w:t>ο</w:t>
      </w:r>
      <w:r w:rsidR="00FF28A2" w:rsidRPr="00DE648A">
        <w:rPr>
          <w:rFonts w:ascii="Times New Roman" w:hAnsi="Times New Roman"/>
          <w:sz w:val="24"/>
          <w:szCs w:val="24"/>
        </w:rPr>
        <w:t>νται</w:t>
      </w:r>
      <w:r w:rsidR="00627307" w:rsidRPr="00DE648A">
        <w:rPr>
          <w:rFonts w:ascii="Times New Roman" w:hAnsi="Times New Roman"/>
          <w:sz w:val="24"/>
          <w:szCs w:val="24"/>
        </w:rPr>
        <w:t xml:space="preserve"> μόνο εκεί που υπήρχε – υπάρχει νερό;</w:t>
      </w:r>
      <w:r w:rsidR="00C62C61" w:rsidRPr="00DE648A">
        <w:rPr>
          <w:rFonts w:ascii="Times New Roman" w:hAnsi="Times New Roman"/>
          <w:sz w:val="24"/>
          <w:szCs w:val="24"/>
        </w:rPr>
        <w:t>»,</w:t>
      </w:r>
      <w:r w:rsidR="00627307" w:rsidRPr="00DE648A">
        <w:rPr>
          <w:rFonts w:ascii="Times New Roman" w:hAnsi="Times New Roman"/>
          <w:sz w:val="24"/>
          <w:szCs w:val="24"/>
        </w:rPr>
        <w:t xml:space="preserve"> </w:t>
      </w:r>
      <w:r w:rsidR="00C62C61" w:rsidRPr="00DE648A">
        <w:rPr>
          <w:rFonts w:ascii="Times New Roman" w:hAnsi="Times New Roman"/>
          <w:sz w:val="24"/>
          <w:szCs w:val="24"/>
        </w:rPr>
        <w:t>«π</w:t>
      </w:r>
      <w:r w:rsidR="00627307" w:rsidRPr="00DE648A">
        <w:rPr>
          <w:rFonts w:ascii="Times New Roman" w:hAnsi="Times New Roman"/>
          <w:sz w:val="24"/>
          <w:szCs w:val="24"/>
        </w:rPr>
        <w:t>ού αλλού χρησιμοποιούν οι άνθρωποι το νερό;</w:t>
      </w:r>
      <w:r w:rsidR="00C62C61" w:rsidRPr="00DE648A">
        <w:rPr>
          <w:rFonts w:ascii="Times New Roman" w:hAnsi="Times New Roman"/>
          <w:sz w:val="24"/>
          <w:szCs w:val="24"/>
        </w:rPr>
        <w:t>»)</w:t>
      </w:r>
      <w:r w:rsidRPr="00DE648A">
        <w:rPr>
          <w:rFonts w:ascii="Times New Roman" w:hAnsi="Times New Roman"/>
          <w:sz w:val="24"/>
          <w:szCs w:val="24"/>
        </w:rPr>
        <w:t>.</w:t>
      </w:r>
      <w:r w:rsidR="00104DFE" w:rsidRPr="00DE648A">
        <w:rPr>
          <w:rFonts w:ascii="Times New Roman" w:hAnsi="Times New Roman"/>
          <w:sz w:val="24"/>
          <w:szCs w:val="24"/>
        </w:rPr>
        <w:t xml:space="preserve"> Μετά το πέρας των σχολιασμών οι μαθητές συμπλήρωσαν την άσκηση 1 της σελίδας 29 του </w:t>
      </w:r>
      <w:r w:rsidR="00C62C61" w:rsidRPr="00DE648A">
        <w:rPr>
          <w:rFonts w:ascii="Times New Roman" w:hAnsi="Times New Roman"/>
          <w:sz w:val="24"/>
          <w:szCs w:val="24"/>
        </w:rPr>
        <w:t xml:space="preserve">Τετραδίου </w:t>
      </w:r>
      <w:r w:rsidR="00104DFE" w:rsidRPr="00DE648A">
        <w:rPr>
          <w:rFonts w:ascii="Times New Roman" w:hAnsi="Times New Roman"/>
          <w:sz w:val="24"/>
          <w:szCs w:val="24"/>
        </w:rPr>
        <w:t>εργασιών (</w:t>
      </w:r>
      <w:r w:rsidR="00104DFE" w:rsidRPr="00DE648A">
        <w:rPr>
          <w:rFonts w:ascii="Times New Roman" w:hAnsi="Times New Roman"/>
          <w:i/>
          <w:sz w:val="24"/>
          <w:szCs w:val="24"/>
        </w:rPr>
        <w:t>Γλώσσα Δ΄ Δημοτικού</w:t>
      </w:r>
      <w:r w:rsidR="00104DFE" w:rsidRPr="00DE648A">
        <w:rPr>
          <w:rFonts w:ascii="Times New Roman" w:hAnsi="Times New Roman"/>
          <w:sz w:val="24"/>
          <w:szCs w:val="24"/>
        </w:rPr>
        <w:t>, τεύχος Α΄ Τετράδιο εργασιών) καθώς και την άσκηση 3 της σελίδας 30</w:t>
      </w:r>
      <w:r w:rsidR="00283870" w:rsidRPr="00DE648A">
        <w:rPr>
          <w:rFonts w:ascii="Times New Roman" w:hAnsi="Times New Roman"/>
          <w:sz w:val="24"/>
          <w:szCs w:val="24"/>
        </w:rPr>
        <w:t>.</w:t>
      </w:r>
      <w:r w:rsidR="005C74A7" w:rsidRPr="00DE648A">
        <w:rPr>
          <w:rFonts w:ascii="Times New Roman" w:hAnsi="Times New Roman"/>
          <w:sz w:val="24"/>
          <w:szCs w:val="24"/>
        </w:rPr>
        <w:t xml:space="preserve"> Ακολούθησε η προβολή </w:t>
      </w:r>
      <w:r w:rsidR="0030313C" w:rsidRPr="00DE648A">
        <w:rPr>
          <w:rFonts w:ascii="Times New Roman" w:hAnsi="Times New Roman"/>
          <w:sz w:val="24"/>
          <w:szCs w:val="24"/>
        </w:rPr>
        <w:t>στην τ</w:t>
      </w:r>
      <w:r w:rsidR="0030313C" w:rsidRPr="00DE648A">
        <w:rPr>
          <w:rFonts w:ascii="Times New Roman" w:hAnsi="Times New Roman"/>
          <w:sz w:val="24"/>
          <w:szCs w:val="24"/>
        </w:rPr>
        <w:t>ά</w:t>
      </w:r>
      <w:r w:rsidR="0030313C" w:rsidRPr="00DE648A">
        <w:rPr>
          <w:rFonts w:ascii="Times New Roman" w:hAnsi="Times New Roman"/>
          <w:sz w:val="24"/>
          <w:szCs w:val="24"/>
        </w:rPr>
        <w:t xml:space="preserve">ξη από βιντεοπροβολέα </w:t>
      </w:r>
      <w:r w:rsidR="005C74A7" w:rsidRPr="00DE648A">
        <w:rPr>
          <w:rFonts w:ascii="Times New Roman" w:hAnsi="Times New Roman"/>
          <w:sz w:val="24"/>
          <w:szCs w:val="24"/>
        </w:rPr>
        <w:t>των βίντεο «Νείλος» του BBC και «Αμαζόνιος» στο ιστολ</w:t>
      </w:r>
      <w:r w:rsidR="005C74A7" w:rsidRPr="00DE648A">
        <w:rPr>
          <w:rFonts w:ascii="Times New Roman" w:hAnsi="Times New Roman"/>
          <w:sz w:val="24"/>
          <w:szCs w:val="24"/>
        </w:rPr>
        <w:t>ό</w:t>
      </w:r>
      <w:r w:rsidR="005C74A7" w:rsidRPr="00DE648A">
        <w:rPr>
          <w:rFonts w:ascii="Times New Roman" w:hAnsi="Times New Roman"/>
          <w:sz w:val="24"/>
          <w:szCs w:val="24"/>
        </w:rPr>
        <w:t xml:space="preserve">γιο </w:t>
      </w:r>
      <w:r w:rsidR="00C62C61" w:rsidRPr="00DE648A">
        <w:rPr>
          <w:rFonts w:ascii="Times New Roman" w:hAnsi="Times New Roman"/>
          <w:sz w:val="24"/>
          <w:szCs w:val="24"/>
        </w:rPr>
        <w:t>«</w:t>
      </w:r>
      <w:hyperlink r:id="rId56" w:history="1">
        <w:r w:rsidR="005C74A7" w:rsidRPr="00DE648A">
          <w:rPr>
            <w:rStyle w:val="-"/>
            <w:rFonts w:ascii="Times New Roman" w:hAnsi="Times New Roman"/>
            <w:sz w:val="24"/>
            <w:szCs w:val="24"/>
          </w:rPr>
          <w:t>Εγκύκλιος Παιδεία</w:t>
        </w:r>
      </w:hyperlink>
      <w:r w:rsidR="00C62C61" w:rsidRPr="00DE648A">
        <w:rPr>
          <w:rStyle w:val="-"/>
          <w:rFonts w:ascii="Times New Roman" w:hAnsi="Times New Roman"/>
          <w:sz w:val="24"/>
          <w:szCs w:val="24"/>
        </w:rPr>
        <w:t>»</w:t>
      </w:r>
      <w:r w:rsidR="005C74A7" w:rsidRPr="00DE648A">
        <w:rPr>
          <w:rFonts w:ascii="Times New Roman" w:hAnsi="Times New Roman"/>
          <w:sz w:val="24"/>
          <w:szCs w:val="24"/>
        </w:rPr>
        <w:t xml:space="preserve"> ώστε να γίνει κατανοητό το ταξίδι του νερού.</w:t>
      </w:r>
    </w:p>
    <w:p w:rsidR="00283870" w:rsidRPr="00DE648A" w:rsidRDefault="00283870" w:rsidP="00DE648A">
      <w:pPr>
        <w:spacing w:line="360" w:lineRule="auto"/>
        <w:ind w:firstLine="720"/>
        <w:jc w:val="both"/>
        <w:rPr>
          <w:rFonts w:ascii="Times New Roman" w:hAnsi="Times New Roman"/>
          <w:sz w:val="24"/>
          <w:szCs w:val="24"/>
        </w:rPr>
      </w:pPr>
      <w:r w:rsidRPr="00DE648A">
        <w:rPr>
          <w:rFonts w:ascii="Times New Roman" w:hAnsi="Times New Roman"/>
          <w:sz w:val="24"/>
          <w:szCs w:val="24"/>
        </w:rPr>
        <w:t xml:space="preserve">Οι μαθητές μετά το τέλος των ασκήσεων </w:t>
      </w:r>
      <w:r w:rsidR="0030313C" w:rsidRPr="00DE648A">
        <w:rPr>
          <w:rFonts w:ascii="Times New Roman" w:hAnsi="Times New Roman"/>
          <w:sz w:val="24"/>
          <w:szCs w:val="24"/>
        </w:rPr>
        <w:t xml:space="preserve">και την προβολή </w:t>
      </w:r>
      <w:r w:rsidRPr="00DE648A">
        <w:rPr>
          <w:rFonts w:ascii="Times New Roman" w:hAnsi="Times New Roman"/>
          <w:sz w:val="24"/>
          <w:szCs w:val="24"/>
        </w:rPr>
        <w:t>επισκέφτηκαν το εργαστήριο πληροφορικής. Οι μαθητές, ανασύροντας τον αποθηκευμένο ημιδομημ</w:t>
      </w:r>
      <w:r w:rsidRPr="00DE648A">
        <w:rPr>
          <w:rFonts w:ascii="Times New Roman" w:hAnsi="Times New Roman"/>
          <w:sz w:val="24"/>
          <w:szCs w:val="24"/>
        </w:rPr>
        <w:t>έ</w:t>
      </w:r>
      <w:r w:rsidRPr="00DE648A">
        <w:rPr>
          <w:rFonts w:ascii="Times New Roman" w:hAnsi="Times New Roman"/>
          <w:sz w:val="24"/>
          <w:szCs w:val="24"/>
        </w:rPr>
        <w:t xml:space="preserve">νο εννοιολογικό χάρτη που είχε ετοιμαστεί από τον  εκπαιδευτικό, κλήθηκαν να τον συμπληρώσουν. Οι μαθητές </w:t>
      </w:r>
      <w:r w:rsidR="003841BB" w:rsidRPr="00DE648A">
        <w:rPr>
          <w:rFonts w:ascii="Times New Roman" w:hAnsi="Times New Roman"/>
          <w:sz w:val="24"/>
          <w:szCs w:val="24"/>
        </w:rPr>
        <w:t xml:space="preserve">ανά ομάδα τριών </w:t>
      </w:r>
      <w:r w:rsidRPr="00DE648A">
        <w:rPr>
          <w:rFonts w:ascii="Times New Roman" w:hAnsi="Times New Roman"/>
          <w:sz w:val="24"/>
          <w:szCs w:val="24"/>
        </w:rPr>
        <w:t>έπρεπε κα φτιάξουν έναν χάρτη με τους ρυπαντές των θαλασσών. Εξασκήθηκαν στον χειρισμό βασικών εντολών του λογ</w:t>
      </w:r>
      <w:r w:rsidRPr="00DE648A">
        <w:rPr>
          <w:rFonts w:ascii="Times New Roman" w:hAnsi="Times New Roman"/>
          <w:sz w:val="24"/>
          <w:szCs w:val="24"/>
        </w:rPr>
        <w:t>ι</w:t>
      </w:r>
      <w:r w:rsidRPr="00DE648A">
        <w:rPr>
          <w:rFonts w:ascii="Times New Roman" w:hAnsi="Times New Roman"/>
          <w:sz w:val="24"/>
          <w:szCs w:val="24"/>
        </w:rPr>
        <w:t>σμικού: άνοιγμα, δημιουργία αρχείου, αποθήκευση, κλείσιμο εφαρμογής. Άνοιγμα αρχείου, εισαγωγή εικόνας από τις συλλογές, γόμα. Πραγματοποίησαν μεταφορά και εναπόθεση εικόνων, δημιουργία συνδέσμων μεταξύ των εννοιών – εικόνων – στι</w:t>
      </w:r>
      <w:r w:rsidRPr="00DE648A">
        <w:rPr>
          <w:rFonts w:ascii="Times New Roman" w:hAnsi="Times New Roman"/>
          <w:sz w:val="24"/>
          <w:szCs w:val="24"/>
        </w:rPr>
        <w:t>γ</w:t>
      </w:r>
      <w:r w:rsidRPr="00DE648A">
        <w:rPr>
          <w:rFonts w:ascii="Times New Roman" w:hAnsi="Times New Roman"/>
          <w:sz w:val="24"/>
          <w:szCs w:val="24"/>
        </w:rPr>
        <w:t>μιότυπων. Το λογισμικό που χρησιμοποιήθηκε ήταν το Inspiration.</w:t>
      </w:r>
    </w:p>
    <w:p w:rsidR="0076292F" w:rsidRPr="00602A67" w:rsidRDefault="0076292F" w:rsidP="00E90C7A">
      <w:pPr>
        <w:spacing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14:anchorId="25624EC7" wp14:editId="4774EDE7">
            <wp:extent cx="4882101" cy="248080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01.png"/>
                    <pic:cNvPicPr/>
                  </pic:nvPicPr>
                  <pic:blipFill>
                    <a:blip r:embed="rId57" cstate="email">
                      <a:extLst>
                        <a:ext uri="{28A0092B-C50C-407E-A947-70E740481C1C}">
                          <a14:useLocalDpi xmlns:a14="http://schemas.microsoft.com/office/drawing/2010/main"/>
                        </a:ext>
                      </a:extLst>
                    </a:blip>
                    <a:stretch>
                      <a:fillRect/>
                    </a:stretch>
                  </pic:blipFill>
                  <pic:spPr>
                    <a:xfrm>
                      <a:off x="0" y="0"/>
                      <a:ext cx="4882101" cy="2480807"/>
                    </a:xfrm>
                    <a:prstGeom prst="rect">
                      <a:avLst/>
                    </a:prstGeom>
                  </pic:spPr>
                </pic:pic>
              </a:graphicData>
            </a:graphic>
          </wp:inline>
        </w:drawing>
      </w:r>
      <w:r>
        <w:rPr>
          <w:rFonts w:ascii="Times New Roman" w:hAnsi="Times New Roman"/>
          <w:noProof/>
          <w:sz w:val="24"/>
          <w:szCs w:val="24"/>
          <w:lang w:eastAsia="el-GR"/>
        </w:rPr>
        <w:drawing>
          <wp:inline distT="0" distB="0" distL="0" distR="0" wp14:anchorId="6BD786F0" wp14:editId="4660A517">
            <wp:extent cx="5001371" cy="231383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02.png"/>
                    <pic:cNvPicPr/>
                  </pic:nvPicPr>
                  <pic:blipFill>
                    <a:blip r:embed="rId58" cstate="email">
                      <a:extLst>
                        <a:ext uri="{28A0092B-C50C-407E-A947-70E740481C1C}">
                          <a14:useLocalDpi xmlns:a14="http://schemas.microsoft.com/office/drawing/2010/main"/>
                        </a:ext>
                      </a:extLst>
                    </a:blip>
                    <a:stretch>
                      <a:fillRect/>
                    </a:stretch>
                  </pic:blipFill>
                  <pic:spPr>
                    <a:xfrm>
                      <a:off x="0" y="0"/>
                      <a:ext cx="4996298" cy="2311483"/>
                    </a:xfrm>
                    <a:prstGeom prst="rect">
                      <a:avLst/>
                    </a:prstGeom>
                  </pic:spPr>
                </pic:pic>
              </a:graphicData>
            </a:graphic>
          </wp:inline>
        </w:drawing>
      </w:r>
      <w:r>
        <w:rPr>
          <w:rFonts w:ascii="Times New Roman" w:hAnsi="Times New Roman"/>
          <w:noProof/>
          <w:sz w:val="24"/>
          <w:szCs w:val="24"/>
          <w:lang w:eastAsia="el-GR"/>
        </w:rPr>
        <w:drawing>
          <wp:inline distT="0" distB="0" distL="0" distR="0" wp14:anchorId="04AA3F99" wp14:editId="125674B3">
            <wp:extent cx="5274763" cy="2369489"/>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03.png"/>
                    <pic:cNvPicPr/>
                  </pic:nvPicPr>
                  <pic:blipFill>
                    <a:blip r:embed="rId59" cstate="email">
                      <a:extLst>
                        <a:ext uri="{28A0092B-C50C-407E-A947-70E740481C1C}">
                          <a14:useLocalDpi xmlns:a14="http://schemas.microsoft.com/office/drawing/2010/main"/>
                        </a:ext>
                      </a:extLst>
                    </a:blip>
                    <a:stretch>
                      <a:fillRect/>
                    </a:stretch>
                  </pic:blipFill>
                  <pic:spPr>
                    <a:xfrm>
                      <a:off x="0" y="0"/>
                      <a:ext cx="5274310" cy="2369285"/>
                    </a:xfrm>
                    <a:prstGeom prst="rect">
                      <a:avLst/>
                    </a:prstGeom>
                  </pic:spPr>
                </pic:pic>
              </a:graphicData>
            </a:graphic>
          </wp:inline>
        </w:drawing>
      </w:r>
    </w:p>
    <w:p w:rsidR="005C74A7" w:rsidRPr="00E90C7A" w:rsidRDefault="005C74A7" w:rsidP="00E90C7A">
      <w:pPr>
        <w:tabs>
          <w:tab w:val="left" w:pos="8880"/>
        </w:tabs>
        <w:spacing w:line="360" w:lineRule="auto"/>
        <w:jc w:val="both"/>
        <w:rPr>
          <w:rFonts w:ascii="Times New Roman" w:hAnsi="Times New Roman"/>
          <w:b/>
          <w:bCs/>
          <w:sz w:val="24"/>
          <w:szCs w:val="24"/>
        </w:rPr>
      </w:pPr>
      <w:r w:rsidRPr="00E90C7A">
        <w:rPr>
          <w:rStyle w:val="-"/>
          <w:rFonts w:ascii="Times New Roman" w:hAnsi="Times New Roman"/>
          <w:color w:val="auto"/>
          <w:sz w:val="24"/>
          <w:szCs w:val="24"/>
          <w:u w:val="none"/>
        </w:rPr>
        <w:t>Στο τέλος έγινε η ακρόαση του τραγουδιού «</w:t>
      </w:r>
      <w:hyperlink r:id="rId60" w:history="1">
        <w:r w:rsidRPr="00E90C7A">
          <w:rPr>
            <w:rStyle w:val="-"/>
            <w:rFonts w:ascii="Times New Roman" w:hAnsi="Times New Roman"/>
            <w:sz w:val="24"/>
            <w:szCs w:val="24"/>
          </w:rPr>
          <w:t>της Άρνης το νερό</w:t>
        </w:r>
      </w:hyperlink>
      <w:r w:rsidRPr="00E90C7A">
        <w:rPr>
          <w:rStyle w:val="-"/>
          <w:rFonts w:ascii="Times New Roman" w:hAnsi="Times New Roman"/>
          <w:color w:val="auto"/>
          <w:sz w:val="24"/>
          <w:szCs w:val="24"/>
          <w:u w:val="none"/>
        </w:rPr>
        <w:t>».</w:t>
      </w:r>
      <w:r w:rsidRPr="00E90C7A">
        <w:rPr>
          <w:rStyle w:val="-"/>
          <w:rFonts w:ascii="Times New Roman" w:hAnsi="Times New Roman"/>
          <w:sz w:val="24"/>
          <w:szCs w:val="24"/>
        </w:rPr>
        <w:t xml:space="preserve"> </w:t>
      </w:r>
    </w:p>
    <w:p w:rsidR="005C74A7" w:rsidRPr="002332D5" w:rsidRDefault="005C74A7" w:rsidP="002332D5">
      <w:pPr>
        <w:spacing w:line="360" w:lineRule="auto"/>
        <w:jc w:val="both"/>
        <w:rPr>
          <w:rFonts w:ascii="Times New Roman" w:hAnsi="Times New Roman"/>
          <w:sz w:val="24"/>
          <w:szCs w:val="24"/>
        </w:rPr>
      </w:pPr>
    </w:p>
    <w:p w:rsidR="00942449" w:rsidRPr="00E90C7A" w:rsidRDefault="00942449" w:rsidP="00E90C7A">
      <w:pPr>
        <w:spacing w:after="0" w:line="360" w:lineRule="auto"/>
        <w:rPr>
          <w:rFonts w:ascii="Times New Roman" w:hAnsi="Times New Roman"/>
          <w:sz w:val="24"/>
          <w:szCs w:val="24"/>
          <w:u w:val="single"/>
        </w:rPr>
      </w:pPr>
      <w:r w:rsidRPr="00CC5EAA">
        <w:rPr>
          <w:rFonts w:ascii="Times New Roman" w:hAnsi="Times New Roman"/>
          <w:b/>
          <w:sz w:val="24"/>
          <w:szCs w:val="24"/>
        </w:rPr>
        <w:t xml:space="preserve">9η </w:t>
      </w:r>
      <w:r w:rsidR="00C62C61">
        <w:rPr>
          <w:rFonts w:ascii="Times New Roman" w:hAnsi="Times New Roman"/>
          <w:b/>
          <w:sz w:val="24"/>
          <w:szCs w:val="24"/>
        </w:rPr>
        <w:t>&amp;</w:t>
      </w:r>
      <w:r w:rsidR="00C62C61" w:rsidRPr="00CC5EAA">
        <w:rPr>
          <w:rFonts w:ascii="Times New Roman" w:hAnsi="Times New Roman"/>
          <w:b/>
          <w:sz w:val="24"/>
          <w:szCs w:val="24"/>
        </w:rPr>
        <w:t xml:space="preserve"> </w:t>
      </w:r>
      <w:r w:rsidRPr="00CC5EAA">
        <w:rPr>
          <w:rFonts w:ascii="Times New Roman" w:hAnsi="Times New Roman"/>
          <w:b/>
          <w:sz w:val="24"/>
          <w:szCs w:val="24"/>
        </w:rPr>
        <w:t xml:space="preserve">10η </w:t>
      </w:r>
      <w:r w:rsidR="00C62C61">
        <w:rPr>
          <w:rFonts w:ascii="Times New Roman" w:hAnsi="Times New Roman"/>
          <w:b/>
          <w:sz w:val="24"/>
          <w:szCs w:val="24"/>
        </w:rPr>
        <w:t>δ</w:t>
      </w:r>
      <w:r w:rsidRPr="00CC5EAA">
        <w:rPr>
          <w:rFonts w:ascii="Times New Roman" w:hAnsi="Times New Roman"/>
          <w:b/>
          <w:sz w:val="24"/>
          <w:szCs w:val="24"/>
        </w:rPr>
        <w:t xml:space="preserve">ιδακτική </w:t>
      </w:r>
      <w:r w:rsidR="00C62C61">
        <w:rPr>
          <w:rFonts w:ascii="Times New Roman" w:hAnsi="Times New Roman"/>
          <w:b/>
          <w:sz w:val="24"/>
          <w:szCs w:val="24"/>
        </w:rPr>
        <w:t>ώ</w:t>
      </w:r>
      <w:r w:rsidRPr="00CC5EAA">
        <w:rPr>
          <w:rFonts w:ascii="Times New Roman" w:hAnsi="Times New Roman"/>
          <w:b/>
          <w:sz w:val="24"/>
          <w:szCs w:val="24"/>
        </w:rPr>
        <w:t>ρα</w:t>
      </w:r>
    </w:p>
    <w:p w:rsidR="00942449" w:rsidRPr="00BC41BE" w:rsidRDefault="00BC41BE" w:rsidP="00BC41BE">
      <w:pPr>
        <w:spacing w:line="360" w:lineRule="auto"/>
        <w:jc w:val="both"/>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4384" behindDoc="0" locked="0" layoutInCell="1" allowOverlap="1" wp14:anchorId="06C0D876" wp14:editId="2F3CDCE4">
                <wp:simplePos x="0" y="0"/>
                <wp:positionH relativeFrom="column">
                  <wp:posOffset>3229610</wp:posOffset>
                </wp:positionH>
                <wp:positionV relativeFrom="paragraph">
                  <wp:posOffset>2854960</wp:posOffset>
                </wp:positionV>
                <wp:extent cx="269875" cy="278130"/>
                <wp:effectExtent l="0" t="0" r="15875" b="26670"/>
                <wp:wrapNone/>
                <wp:docPr id="45" name="Έλλειψη 45"/>
                <wp:cNvGraphicFramePr/>
                <a:graphic xmlns:a="http://schemas.openxmlformats.org/drawingml/2006/main">
                  <a:graphicData uri="http://schemas.microsoft.com/office/word/2010/wordprocessingShape">
                    <wps:wsp>
                      <wps:cNvSpPr/>
                      <wps:spPr>
                        <a:xfrm>
                          <a:off x="0" y="0"/>
                          <a:ext cx="269875" cy="2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5" o:spid="_x0000_s1026" style="position:absolute;margin-left:254.3pt;margin-top:224.8pt;width:21.25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" fillcolor="#4f81bd [3204]" strokecolor="#243f60 [1604]" strokeweight="2p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65408" behindDoc="0" locked="0" layoutInCell="1" allowOverlap="1" wp14:anchorId="5E9AF841" wp14:editId="7A32B7C4">
                <wp:simplePos x="0" y="0"/>
                <wp:positionH relativeFrom="column">
                  <wp:posOffset>3658870</wp:posOffset>
                </wp:positionH>
                <wp:positionV relativeFrom="paragraph">
                  <wp:posOffset>2959072</wp:posOffset>
                </wp:positionV>
                <wp:extent cx="365760" cy="317500"/>
                <wp:effectExtent l="0" t="0" r="15240" b="25400"/>
                <wp:wrapNone/>
                <wp:docPr id="46" name="Έλλειψη 46"/>
                <wp:cNvGraphicFramePr/>
                <a:graphic xmlns:a="http://schemas.openxmlformats.org/drawingml/2006/main">
                  <a:graphicData uri="http://schemas.microsoft.com/office/word/2010/wordprocessingShape">
                    <wps:wsp>
                      <wps:cNvSpPr/>
                      <wps:spPr>
                        <a:xfrm>
                          <a:off x="0" y="0"/>
                          <a:ext cx="36576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6" o:spid="_x0000_s1026" style="position:absolute;margin-left:288.1pt;margin-top:233pt;width:28.8pt;height: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" fillcolor="#4f81bd [3204]" strokecolor="#243f60 [1604]" strokeweight="2pt"/>
            </w:pict>
          </mc:Fallback>
        </mc:AlternateContent>
      </w:r>
      <w:r w:rsidR="006A30D4" w:rsidRPr="00BC41BE">
        <w:rPr>
          <w:rFonts w:ascii="Times New Roman" w:hAnsi="Times New Roman"/>
          <w:sz w:val="24"/>
          <w:szCs w:val="24"/>
        </w:rPr>
        <w:t>Οι μαθητές</w:t>
      </w:r>
      <w:r w:rsidR="00F810A9" w:rsidRPr="00BC41BE">
        <w:rPr>
          <w:rFonts w:ascii="Times New Roman" w:hAnsi="Times New Roman"/>
          <w:sz w:val="24"/>
          <w:szCs w:val="24"/>
        </w:rPr>
        <w:t xml:space="preserve"> </w:t>
      </w:r>
      <w:r w:rsidR="006A30D4" w:rsidRPr="00BC41BE">
        <w:rPr>
          <w:rFonts w:ascii="Times New Roman" w:hAnsi="Times New Roman"/>
          <w:sz w:val="24"/>
          <w:szCs w:val="24"/>
        </w:rPr>
        <w:t>παρακολούθησαν  δύο βίντεο. Το ένα  «</w:t>
      </w:r>
      <w:hyperlink r:id="rId61" w:history="1">
        <w:r w:rsidR="006A30D4" w:rsidRPr="00BC41BE">
          <w:rPr>
            <w:rStyle w:val="-"/>
            <w:rFonts w:ascii="Times New Roman" w:hAnsi="Times New Roman"/>
            <w:sz w:val="24"/>
            <w:szCs w:val="24"/>
          </w:rPr>
          <w:t>Νερό να πίνεις τη σωστή ώρα</w:t>
        </w:r>
      </w:hyperlink>
      <w:r w:rsidR="006A30D4" w:rsidRPr="00BC41BE">
        <w:rPr>
          <w:rFonts w:ascii="Times New Roman" w:hAnsi="Times New Roman"/>
          <w:sz w:val="24"/>
          <w:szCs w:val="24"/>
        </w:rPr>
        <w:t>» και «</w:t>
      </w:r>
      <w:hyperlink r:id="rId62" w:history="1">
        <w:r w:rsidR="006A30D4" w:rsidRPr="00BC41BE">
          <w:rPr>
            <w:rStyle w:val="-"/>
            <w:rFonts w:ascii="Times New Roman" w:hAnsi="Times New Roman"/>
            <w:sz w:val="24"/>
            <w:szCs w:val="24"/>
          </w:rPr>
          <w:t>Νερό - Γράμμα από το 2070</w:t>
        </w:r>
      </w:hyperlink>
      <w:r w:rsidR="006A30D4" w:rsidRPr="00BC41BE">
        <w:rPr>
          <w:rFonts w:ascii="Times New Roman" w:hAnsi="Times New Roman"/>
          <w:sz w:val="24"/>
          <w:szCs w:val="24"/>
        </w:rPr>
        <w:t xml:space="preserve">». </w:t>
      </w:r>
      <w:r w:rsidR="00F810A9" w:rsidRPr="00BC41BE">
        <w:rPr>
          <w:rFonts w:ascii="Times New Roman" w:hAnsi="Times New Roman"/>
          <w:sz w:val="24"/>
          <w:szCs w:val="24"/>
        </w:rPr>
        <w:t xml:space="preserve">Η παρακολούθηση έγινε στους Η/Υ, ανά δυάδες, στην αίθουσα </w:t>
      </w:r>
      <w:r w:rsidR="00C62C61" w:rsidRPr="00BC41BE">
        <w:rPr>
          <w:rFonts w:ascii="Times New Roman" w:hAnsi="Times New Roman"/>
          <w:sz w:val="24"/>
          <w:szCs w:val="24"/>
        </w:rPr>
        <w:t>Π</w:t>
      </w:r>
      <w:r w:rsidR="00F810A9" w:rsidRPr="00BC41BE">
        <w:rPr>
          <w:rFonts w:ascii="Times New Roman" w:hAnsi="Times New Roman"/>
          <w:sz w:val="24"/>
          <w:szCs w:val="24"/>
        </w:rPr>
        <w:t>ληροφορικής. Μετά την παρακολούθηση, στην αίθουσα διδασκαλίας, δ</w:t>
      </w:r>
      <w:r w:rsidR="006A30D4" w:rsidRPr="00BC41BE">
        <w:rPr>
          <w:rFonts w:ascii="Times New Roman" w:hAnsi="Times New Roman"/>
          <w:sz w:val="24"/>
          <w:szCs w:val="24"/>
        </w:rPr>
        <w:t xml:space="preserve">όθηκε ο απαιτούμενος χρόνος για </w:t>
      </w:r>
      <w:r w:rsidR="00F810A9" w:rsidRPr="00BC41BE">
        <w:rPr>
          <w:rFonts w:ascii="Times New Roman" w:hAnsi="Times New Roman"/>
          <w:sz w:val="24"/>
          <w:szCs w:val="24"/>
        </w:rPr>
        <w:t xml:space="preserve">ατομική </w:t>
      </w:r>
      <w:r w:rsidR="006A30D4" w:rsidRPr="00BC41BE">
        <w:rPr>
          <w:rFonts w:ascii="Times New Roman" w:hAnsi="Times New Roman"/>
          <w:sz w:val="24"/>
          <w:szCs w:val="24"/>
        </w:rPr>
        <w:t>γραπτή έκφραση</w:t>
      </w:r>
      <w:r w:rsidR="00F810A9" w:rsidRPr="00BC41BE">
        <w:rPr>
          <w:rFonts w:ascii="Times New Roman" w:hAnsi="Times New Roman"/>
          <w:sz w:val="24"/>
          <w:szCs w:val="24"/>
        </w:rPr>
        <w:t xml:space="preserve"> στο τετράδιό τους.</w:t>
      </w:r>
      <w:r w:rsidR="006A30D4" w:rsidRPr="00BC41BE">
        <w:rPr>
          <w:rFonts w:ascii="Times New Roman" w:hAnsi="Times New Roman"/>
          <w:sz w:val="24"/>
          <w:szCs w:val="24"/>
        </w:rPr>
        <w:t xml:space="preserve"> </w:t>
      </w:r>
      <w:r>
        <w:rPr>
          <w:rFonts w:ascii="Times New Roman" w:hAnsi="Times New Roman"/>
          <w:sz w:val="24"/>
          <w:szCs w:val="24"/>
        </w:rPr>
        <w:br/>
      </w:r>
      <w:r w:rsidR="006A30D4" w:rsidRPr="00BC41BE">
        <w:rPr>
          <w:rFonts w:ascii="Times New Roman" w:hAnsi="Times New Roman"/>
          <w:sz w:val="24"/>
          <w:szCs w:val="24"/>
        </w:rPr>
        <w:t>Ζητήθηκε από τους μαθητές να  γράψουν ένα άρθρο ως μικροί δημοσιογράφοι με τί</w:t>
      </w:r>
      <w:r w:rsidR="006A30D4" w:rsidRPr="00BC41BE">
        <w:rPr>
          <w:rFonts w:ascii="Times New Roman" w:hAnsi="Times New Roman"/>
          <w:sz w:val="24"/>
          <w:szCs w:val="24"/>
        </w:rPr>
        <w:t>τ</w:t>
      </w:r>
      <w:r w:rsidR="006A30D4" w:rsidRPr="00BC41BE">
        <w:rPr>
          <w:rFonts w:ascii="Times New Roman" w:hAnsi="Times New Roman"/>
          <w:sz w:val="24"/>
          <w:szCs w:val="24"/>
        </w:rPr>
        <w:t>λο: «Γιατί πρέπει να προσέχουμε το νερό». Τα άρθρα διαβάστηκαν και σχο</w:t>
      </w:r>
      <w:r>
        <w:rPr>
          <w:rFonts w:ascii="Times New Roman" w:hAnsi="Times New Roman"/>
          <w:sz w:val="24"/>
          <w:szCs w:val="24"/>
        </w:rPr>
        <w:t>-</w:t>
      </w:r>
      <w:r w:rsidR="006A30D4" w:rsidRPr="00BC41BE">
        <w:rPr>
          <w:rFonts w:ascii="Times New Roman" w:hAnsi="Times New Roman"/>
          <w:sz w:val="24"/>
          <w:szCs w:val="24"/>
        </w:rPr>
        <w:t>λιάστηκα</w:t>
      </w:r>
      <w:r>
        <w:rPr>
          <w:rFonts w:ascii="Times New Roman" w:hAnsi="Times New Roman"/>
          <w:sz w:val="24"/>
          <w:szCs w:val="24"/>
        </w:rPr>
        <w:t xml:space="preserve">ν </w:t>
      </w:r>
      <w:r w:rsidR="006A30D4" w:rsidRPr="00BC41BE">
        <w:rPr>
          <w:rFonts w:ascii="Times New Roman" w:hAnsi="Times New Roman"/>
          <w:sz w:val="24"/>
          <w:szCs w:val="24"/>
        </w:rPr>
        <w:t xml:space="preserve">στην τάξη και έγινε η </w:t>
      </w:r>
      <w:r w:rsidR="00F95BB9" w:rsidRPr="00BC41BE">
        <w:rPr>
          <w:rFonts w:ascii="Times New Roman" w:hAnsi="Times New Roman"/>
          <w:sz w:val="24"/>
          <w:szCs w:val="24"/>
        </w:rPr>
        <w:t>επισήμανση και</w:t>
      </w:r>
      <w:r w:rsidR="00C62C61" w:rsidRPr="00BC41BE">
        <w:rPr>
          <w:rFonts w:ascii="Times New Roman" w:hAnsi="Times New Roman"/>
          <w:sz w:val="24"/>
          <w:szCs w:val="24"/>
        </w:rPr>
        <w:t xml:space="preserve"> η</w:t>
      </w:r>
      <w:r w:rsidR="00F95BB9" w:rsidRPr="00BC41BE">
        <w:rPr>
          <w:rFonts w:ascii="Times New Roman" w:hAnsi="Times New Roman"/>
          <w:sz w:val="24"/>
          <w:szCs w:val="24"/>
        </w:rPr>
        <w:t xml:space="preserve"> διόρθωση</w:t>
      </w:r>
      <w:r w:rsidR="00CC6264" w:rsidRPr="00BC41BE">
        <w:rPr>
          <w:rFonts w:ascii="Times New Roman" w:hAnsi="Times New Roman"/>
          <w:sz w:val="24"/>
          <w:szCs w:val="24"/>
        </w:rPr>
        <w:t xml:space="preserve"> των</w:t>
      </w:r>
      <w:r w:rsidR="00F95BB9" w:rsidRPr="00BC41BE">
        <w:rPr>
          <w:rFonts w:ascii="Times New Roman" w:hAnsi="Times New Roman"/>
          <w:sz w:val="24"/>
          <w:szCs w:val="24"/>
        </w:rPr>
        <w:t xml:space="preserve"> </w:t>
      </w:r>
      <w:r w:rsidR="002332D5" w:rsidRPr="00BC41BE">
        <w:rPr>
          <w:rFonts w:ascii="Times New Roman" w:hAnsi="Times New Roman"/>
          <w:sz w:val="24"/>
          <w:szCs w:val="24"/>
        </w:rPr>
        <w:t xml:space="preserve">λαθών. </w:t>
      </w:r>
      <w:r w:rsidR="00DD655E">
        <w:rPr>
          <w:rFonts w:ascii="Times New Roman" w:hAnsi="Times New Roman"/>
          <w:noProof/>
          <w:sz w:val="24"/>
          <w:szCs w:val="24"/>
          <w:lang w:eastAsia="el-GR"/>
        </w:rPr>
        <w:drawing>
          <wp:inline distT="0" distB="0" distL="0" distR="0" wp14:anchorId="307D5878" wp14:editId="53B7AF03">
            <wp:extent cx="4850295" cy="3474718"/>
            <wp:effectExtent l="0" t="0" r="762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jpg"/>
                    <pic:cNvPicPr/>
                  </pic:nvPicPr>
                  <pic:blipFill>
                    <a:blip r:embed="rId63" cstate="email">
                      <a:extLst>
                        <a:ext uri="{28A0092B-C50C-407E-A947-70E740481C1C}">
                          <a14:useLocalDpi xmlns:a14="http://schemas.microsoft.com/office/drawing/2010/main"/>
                        </a:ext>
                      </a:extLst>
                    </a:blip>
                    <a:stretch>
                      <a:fillRect/>
                    </a:stretch>
                  </pic:blipFill>
                  <pic:spPr>
                    <a:xfrm>
                      <a:off x="0" y="0"/>
                      <a:ext cx="4850296" cy="3474719"/>
                    </a:xfrm>
                    <a:prstGeom prst="rect">
                      <a:avLst/>
                    </a:prstGeom>
                  </pic:spPr>
                </pic:pic>
              </a:graphicData>
            </a:graphic>
          </wp:inline>
        </w:drawing>
      </w:r>
    </w:p>
    <w:p w:rsidR="00860486" w:rsidRDefault="00CC6264" w:rsidP="00860486">
      <w:pPr>
        <w:spacing w:line="360" w:lineRule="auto"/>
        <w:jc w:val="both"/>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8480" behindDoc="0" locked="0" layoutInCell="1" allowOverlap="1" wp14:anchorId="098F8B52" wp14:editId="62E08C39">
                <wp:simplePos x="0" y="0"/>
                <wp:positionH relativeFrom="column">
                  <wp:posOffset>3810663</wp:posOffset>
                </wp:positionH>
                <wp:positionV relativeFrom="paragraph">
                  <wp:posOffset>2751786</wp:posOffset>
                </wp:positionV>
                <wp:extent cx="294198" cy="548640"/>
                <wp:effectExtent l="0" t="0" r="10795" b="22860"/>
                <wp:wrapNone/>
                <wp:docPr id="49" name="Έλλειψη 49"/>
                <wp:cNvGraphicFramePr/>
                <a:graphic xmlns:a="http://schemas.openxmlformats.org/drawingml/2006/main">
                  <a:graphicData uri="http://schemas.microsoft.com/office/word/2010/wordprocessingShape">
                    <wps:wsp>
                      <wps:cNvSpPr/>
                      <wps:spPr>
                        <a:xfrm>
                          <a:off x="0" y="0"/>
                          <a:ext cx="294198" cy="548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9" o:spid="_x0000_s1026" style="position:absolute;margin-left:300.05pt;margin-top:216.7pt;width:23.15pt;height:4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" fillcolor="#4f81bd [3204]" strokecolor="#243f60 [1604]" strokeweight="2p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67456" behindDoc="0" locked="0" layoutInCell="1" allowOverlap="1" wp14:anchorId="5B7052D4" wp14:editId="7F266CF9">
                <wp:simplePos x="0" y="0"/>
                <wp:positionH relativeFrom="column">
                  <wp:posOffset>590384</wp:posOffset>
                </wp:positionH>
                <wp:positionV relativeFrom="paragraph">
                  <wp:posOffset>1964607</wp:posOffset>
                </wp:positionV>
                <wp:extent cx="206734" cy="286247"/>
                <wp:effectExtent l="0" t="0" r="22225" b="19050"/>
                <wp:wrapNone/>
                <wp:docPr id="48" name="Έλλειψη 48"/>
                <wp:cNvGraphicFramePr/>
                <a:graphic xmlns:a="http://schemas.openxmlformats.org/drawingml/2006/main">
                  <a:graphicData uri="http://schemas.microsoft.com/office/word/2010/wordprocessingShape">
                    <wps:wsp>
                      <wps:cNvSpPr/>
                      <wps:spPr>
                        <a:xfrm>
                          <a:off x="0" y="0"/>
                          <a:ext cx="206734" cy="2862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8" o:spid="_x0000_s1026" style="position:absolute;margin-left:46.5pt;margin-top:154.7pt;width:16.3pt;height:2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" fillcolor="#4f81bd [3204]" strokecolor="#243f60 [1604]" strokeweight="2p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66432" behindDoc="0" locked="0" layoutInCell="1" allowOverlap="1" wp14:anchorId="002F841F" wp14:editId="39EC4FE3">
                <wp:simplePos x="0" y="0"/>
                <wp:positionH relativeFrom="column">
                  <wp:posOffset>797118</wp:posOffset>
                </wp:positionH>
                <wp:positionV relativeFrom="paragraph">
                  <wp:posOffset>1463675</wp:posOffset>
                </wp:positionV>
                <wp:extent cx="222637" cy="278296"/>
                <wp:effectExtent l="0" t="0" r="25400" b="26670"/>
                <wp:wrapNone/>
                <wp:docPr id="47" name="Έλλειψη 47"/>
                <wp:cNvGraphicFramePr/>
                <a:graphic xmlns:a="http://schemas.openxmlformats.org/drawingml/2006/main">
                  <a:graphicData uri="http://schemas.microsoft.com/office/word/2010/wordprocessingShape">
                    <wps:wsp>
                      <wps:cNvSpPr/>
                      <wps:spPr>
                        <a:xfrm>
                          <a:off x="0" y="0"/>
                          <a:ext cx="222637" cy="278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7" o:spid="_x0000_s1026" style="position:absolute;margin-left:62.75pt;margin-top:115.25pt;width:17.55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" fillcolor="#4f81bd [3204]" strokecolor="#243f60 [1604]" strokeweight="2pt"/>
            </w:pict>
          </mc:Fallback>
        </mc:AlternateContent>
      </w:r>
      <w:r w:rsidR="00860486">
        <w:rPr>
          <w:rFonts w:ascii="Times New Roman" w:hAnsi="Times New Roman"/>
          <w:noProof/>
          <w:sz w:val="24"/>
          <w:szCs w:val="24"/>
          <w:lang w:eastAsia="el-GR"/>
        </w:rPr>
        <w:drawing>
          <wp:inline distT="0" distB="0" distL="0" distR="0" wp14:anchorId="39C17AE7" wp14:editId="4E94C410">
            <wp:extent cx="5192202" cy="3419061"/>
            <wp:effectExtent l="0" t="0" r="889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_1.jpg"/>
                    <pic:cNvPicPr/>
                  </pic:nvPicPr>
                  <pic:blipFill>
                    <a:blip r:embed="rId64" cstate="email">
                      <a:extLst>
                        <a:ext uri="{28A0092B-C50C-407E-A947-70E740481C1C}">
                          <a14:useLocalDpi xmlns:a14="http://schemas.microsoft.com/office/drawing/2010/main"/>
                        </a:ext>
                      </a:extLst>
                    </a:blip>
                    <a:stretch>
                      <a:fillRect/>
                    </a:stretch>
                  </pic:blipFill>
                  <pic:spPr>
                    <a:xfrm>
                      <a:off x="0" y="0"/>
                      <a:ext cx="5197789" cy="3422740"/>
                    </a:xfrm>
                    <a:prstGeom prst="rect">
                      <a:avLst/>
                    </a:prstGeom>
                  </pic:spPr>
                </pic:pic>
              </a:graphicData>
            </a:graphic>
          </wp:inline>
        </w:drawing>
      </w:r>
      <w:r w:rsidR="00860486">
        <w:rPr>
          <w:rFonts w:ascii="Times New Roman" w:hAnsi="Times New Roman"/>
          <w:noProof/>
          <w:sz w:val="24"/>
          <w:szCs w:val="24"/>
          <w:lang w:eastAsia="el-GR"/>
        </w:rPr>
        <w:drawing>
          <wp:inline distT="0" distB="0" distL="0" distR="0" wp14:anchorId="3C3272FA" wp14:editId="7671C080">
            <wp:extent cx="5192202" cy="3490622"/>
            <wp:effectExtent l="0" t="0" r="889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_3.jpg"/>
                    <pic:cNvPicPr/>
                  </pic:nvPicPr>
                  <pic:blipFill>
                    <a:blip r:embed="rId65" cstate="email">
                      <a:extLst>
                        <a:ext uri="{28A0092B-C50C-407E-A947-70E740481C1C}">
                          <a14:useLocalDpi xmlns:a14="http://schemas.microsoft.com/office/drawing/2010/main"/>
                        </a:ext>
                      </a:extLst>
                    </a:blip>
                    <a:stretch>
                      <a:fillRect/>
                    </a:stretch>
                  </pic:blipFill>
                  <pic:spPr>
                    <a:xfrm>
                      <a:off x="0" y="0"/>
                      <a:ext cx="5190429" cy="3489430"/>
                    </a:xfrm>
                    <a:prstGeom prst="rect">
                      <a:avLst/>
                    </a:prstGeom>
                  </pic:spPr>
                </pic:pic>
              </a:graphicData>
            </a:graphic>
          </wp:inline>
        </w:drawing>
      </w:r>
    </w:p>
    <w:p w:rsidR="00827540" w:rsidRPr="00860486" w:rsidRDefault="00827540" w:rsidP="00860486">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04F2ECFC" wp14:editId="767A2409">
            <wp:extent cx="5168348" cy="7474226"/>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ννα.jpg"/>
                    <pic:cNvPicPr/>
                  </pic:nvPicPr>
                  <pic:blipFill>
                    <a:blip r:embed="rId66" cstate="email">
                      <a:extLst>
                        <a:ext uri="{28A0092B-C50C-407E-A947-70E740481C1C}">
                          <a14:useLocalDpi xmlns:a14="http://schemas.microsoft.com/office/drawing/2010/main"/>
                        </a:ext>
                      </a:extLst>
                    </a:blip>
                    <a:stretch>
                      <a:fillRect/>
                    </a:stretch>
                  </pic:blipFill>
                  <pic:spPr>
                    <a:xfrm>
                      <a:off x="0" y="0"/>
                      <a:ext cx="5170932" cy="7477963"/>
                    </a:xfrm>
                    <a:prstGeom prst="rect">
                      <a:avLst/>
                    </a:prstGeom>
                  </pic:spPr>
                </pic:pic>
              </a:graphicData>
            </a:graphic>
          </wp:inline>
        </w:drawing>
      </w:r>
      <w:r>
        <w:rPr>
          <w:rFonts w:ascii="Times New Roman" w:hAnsi="Times New Roman"/>
          <w:noProof/>
          <w:sz w:val="24"/>
          <w:szCs w:val="24"/>
          <w:lang w:eastAsia="el-GR"/>
        </w:rPr>
        <w:drawing>
          <wp:inline distT="0" distB="0" distL="0" distR="0" wp14:anchorId="46C558B7" wp14:editId="1BE9509B">
            <wp:extent cx="5271928" cy="7466275"/>
            <wp:effectExtent l="0" t="0" r="5080" b="190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ρήνη.jpg"/>
                    <pic:cNvPicPr/>
                  </pic:nvPicPr>
                  <pic:blipFill>
                    <a:blip r:embed="rId67" cstate="email">
                      <a:extLst>
                        <a:ext uri="{28A0092B-C50C-407E-A947-70E740481C1C}">
                          <a14:useLocalDpi xmlns:a14="http://schemas.microsoft.com/office/drawing/2010/main"/>
                        </a:ext>
                      </a:extLst>
                    </a:blip>
                    <a:stretch>
                      <a:fillRect/>
                    </a:stretch>
                  </pic:blipFill>
                  <pic:spPr>
                    <a:xfrm>
                      <a:off x="0" y="0"/>
                      <a:ext cx="5274310" cy="7469649"/>
                    </a:xfrm>
                    <a:prstGeom prst="rect">
                      <a:avLst/>
                    </a:prstGeom>
                  </pic:spPr>
                </pic:pic>
              </a:graphicData>
            </a:graphic>
          </wp:inline>
        </w:drawing>
      </w:r>
      <w:r>
        <w:rPr>
          <w:rFonts w:ascii="Times New Roman" w:hAnsi="Times New Roman"/>
          <w:noProof/>
          <w:sz w:val="24"/>
          <w:szCs w:val="24"/>
          <w:lang w:eastAsia="el-GR"/>
        </w:rPr>
        <w:drawing>
          <wp:inline distT="0" distB="0" distL="0" distR="0" wp14:anchorId="60C601E7" wp14:editId="2743F295">
            <wp:extent cx="5136542" cy="7474226"/>
            <wp:effectExtent l="0" t="0" r="698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ωνσταντίνα.jpg"/>
                    <pic:cNvPicPr/>
                  </pic:nvPicPr>
                  <pic:blipFill>
                    <a:blip r:embed="rId68" cstate="email">
                      <a:extLst>
                        <a:ext uri="{28A0092B-C50C-407E-A947-70E740481C1C}">
                          <a14:useLocalDpi xmlns:a14="http://schemas.microsoft.com/office/drawing/2010/main"/>
                        </a:ext>
                      </a:extLst>
                    </a:blip>
                    <a:stretch>
                      <a:fillRect/>
                    </a:stretch>
                  </pic:blipFill>
                  <pic:spPr>
                    <a:xfrm>
                      <a:off x="0" y="0"/>
                      <a:ext cx="5138928" cy="7477698"/>
                    </a:xfrm>
                    <a:prstGeom prst="rect">
                      <a:avLst/>
                    </a:prstGeom>
                  </pic:spPr>
                </pic:pic>
              </a:graphicData>
            </a:graphic>
          </wp:inline>
        </w:drawing>
      </w:r>
    </w:p>
    <w:p w:rsidR="0096615D" w:rsidRPr="0096615D" w:rsidRDefault="00827540" w:rsidP="0096615D">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74BDF4AC" wp14:editId="366073AE">
            <wp:extent cx="4778734" cy="7331103"/>
            <wp:effectExtent l="0" t="0" r="3175" b="317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ώρα_Seite_1.jpg"/>
                    <pic:cNvPicPr/>
                  </pic:nvPicPr>
                  <pic:blipFill>
                    <a:blip r:embed="rId69" cstate="email">
                      <a:extLst>
                        <a:ext uri="{28A0092B-C50C-407E-A947-70E740481C1C}">
                          <a14:useLocalDpi xmlns:a14="http://schemas.microsoft.com/office/drawing/2010/main"/>
                        </a:ext>
                      </a:extLst>
                    </a:blip>
                    <a:stretch>
                      <a:fillRect/>
                    </a:stretch>
                  </pic:blipFill>
                  <pic:spPr>
                    <a:xfrm>
                      <a:off x="0" y="0"/>
                      <a:ext cx="4782312" cy="7336592"/>
                    </a:xfrm>
                    <a:prstGeom prst="rect">
                      <a:avLst/>
                    </a:prstGeom>
                  </pic:spPr>
                </pic:pic>
              </a:graphicData>
            </a:graphic>
          </wp:inline>
        </w:drawing>
      </w:r>
      <w:r>
        <w:rPr>
          <w:rFonts w:ascii="Times New Roman" w:hAnsi="Times New Roman"/>
          <w:noProof/>
          <w:sz w:val="24"/>
          <w:szCs w:val="24"/>
          <w:lang w:eastAsia="el-GR"/>
        </w:rPr>
        <w:drawing>
          <wp:inline distT="0" distB="0" distL="0" distR="0" wp14:anchorId="2D42A42B" wp14:editId="70A0C3CF">
            <wp:extent cx="4890052" cy="2639833"/>
            <wp:effectExtent l="0" t="0" r="6350" b="825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ώρα_Seite_2.jpg"/>
                    <pic:cNvPicPr/>
                  </pic:nvPicPr>
                  <pic:blipFill>
                    <a:blip r:embed="rId70" cstate="email">
                      <a:extLst>
                        <a:ext uri="{28A0092B-C50C-407E-A947-70E740481C1C}">
                          <a14:useLocalDpi xmlns:a14="http://schemas.microsoft.com/office/drawing/2010/main"/>
                        </a:ext>
                      </a:extLst>
                    </a:blip>
                    <a:stretch>
                      <a:fillRect/>
                    </a:stretch>
                  </pic:blipFill>
                  <pic:spPr>
                    <a:xfrm>
                      <a:off x="0" y="0"/>
                      <a:ext cx="4887468" cy="2638438"/>
                    </a:xfrm>
                    <a:prstGeom prst="rect">
                      <a:avLst/>
                    </a:prstGeom>
                  </pic:spPr>
                </pic:pic>
              </a:graphicData>
            </a:graphic>
          </wp:inline>
        </w:drawing>
      </w:r>
    </w:p>
    <w:p w:rsidR="002332D5" w:rsidRPr="00BC41BE" w:rsidRDefault="002332D5" w:rsidP="00BC41BE">
      <w:pPr>
        <w:spacing w:line="360" w:lineRule="auto"/>
        <w:jc w:val="both"/>
        <w:rPr>
          <w:rFonts w:ascii="Times New Roman" w:hAnsi="Times New Roman"/>
          <w:sz w:val="24"/>
          <w:szCs w:val="24"/>
        </w:rPr>
      </w:pPr>
      <w:r w:rsidRPr="00BC41BE">
        <w:rPr>
          <w:rFonts w:ascii="Times New Roman" w:hAnsi="Times New Roman"/>
          <w:sz w:val="24"/>
          <w:szCs w:val="24"/>
        </w:rPr>
        <w:t xml:space="preserve">Στο τέλος έγιναν οι ασκήσεις της σελίδας 33 του </w:t>
      </w:r>
      <w:r w:rsidR="00B65DC7" w:rsidRPr="00BC41BE">
        <w:rPr>
          <w:rFonts w:ascii="Times New Roman" w:hAnsi="Times New Roman"/>
          <w:sz w:val="24"/>
          <w:szCs w:val="24"/>
        </w:rPr>
        <w:t xml:space="preserve">Τετραδίου </w:t>
      </w:r>
      <w:r w:rsidRPr="00BC41BE">
        <w:rPr>
          <w:rFonts w:ascii="Times New Roman" w:hAnsi="Times New Roman"/>
          <w:sz w:val="24"/>
          <w:szCs w:val="24"/>
        </w:rPr>
        <w:t>εργασιών (</w:t>
      </w:r>
      <w:r w:rsidRPr="00BC41BE">
        <w:rPr>
          <w:rFonts w:ascii="Times New Roman" w:hAnsi="Times New Roman"/>
          <w:i/>
          <w:sz w:val="24"/>
          <w:szCs w:val="24"/>
        </w:rPr>
        <w:t>Γλώσσα Δ΄ Δημοτικού</w:t>
      </w:r>
      <w:r w:rsidRPr="00BC41BE">
        <w:rPr>
          <w:rFonts w:ascii="Times New Roman" w:hAnsi="Times New Roman"/>
          <w:sz w:val="24"/>
          <w:szCs w:val="24"/>
        </w:rPr>
        <w:t>, τεύχος Α΄ Τετράδιο εργασιών)</w:t>
      </w:r>
      <w:r w:rsidR="00BC41BE">
        <w:rPr>
          <w:rFonts w:ascii="Times New Roman" w:hAnsi="Times New Roman"/>
          <w:sz w:val="24"/>
          <w:szCs w:val="24"/>
        </w:rPr>
        <w:t>.</w:t>
      </w:r>
    </w:p>
    <w:p w:rsidR="006B0B6B" w:rsidRDefault="006B0B6B" w:rsidP="006B0B6B">
      <w:pPr>
        <w:spacing w:line="360" w:lineRule="auto"/>
        <w:jc w:val="both"/>
        <w:rPr>
          <w:rFonts w:ascii="Times New Roman" w:hAnsi="Times New Roman"/>
          <w:sz w:val="24"/>
          <w:szCs w:val="24"/>
        </w:rPr>
      </w:pPr>
    </w:p>
    <w:p w:rsidR="006B0B6B" w:rsidRPr="00BC41BE" w:rsidRDefault="006B0B6B" w:rsidP="00BC41BE">
      <w:pPr>
        <w:spacing w:line="360" w:lineRule="auto"/>
        <w:jc w:val="both"/>
        <w:rPr>
          <w:rFonts w:ascii="Times New Roman" w:hAnsi="Times New Roman"/>
          <w:sz w:val="24"/>
          <w:szCs w:val="24"/>
        </w:rPr>
      </w:pPr>
      <w:r w:rsidRPr="00BC41BE">
        <w:rPr>
          <w:rFonts w:ascii="Times New Roman" w:hAnsi="Times New Roman"/>
          <w:b/>
          <w:sz w:val="24"/>
          <w:szCs w:val="24"/>
        </w:rPr>
        <w:t xml:space="preserve">11η </w:t>
      </w:r>
      <w:r w:rsidR="00B65DC7" w:rsidRPr="00BC41BE">
        <w:rPr>
          <w:rFonts w:ascii="Times New Roman" w:hAnsi="Times New Roman"/>
          <w:b/>
          <w:sz w:val="24"/>
          <w:szCs w:val="24"/>
        </w:rPr>
        <w:t xml:space="preserve">&amp; </w:t>
      </w:r>
      <w:r w:rsidRPr="00BC41BE">
        <w:rPr>
          <w:rFonts w:ascii="Times New Roman" w:hAnsi="Times New Roman"/>
          <w:b/>
          <w:sz w:val="24"/>
          <w:szCs w:val="24"/>
        </w:rPr>
        <w:t xml:space="preserve">12η </w:t>
      </w:r>
      <w:r w:rsidR="00B65DC7" w:rsidRPr="00BC41BE">
        <w:rPr>
          <w:rFonts w:ascii="Times New Roman" w:hAnsi="Times New Roman"/>
          <w:b/>
          <w:sz w:val="24"/>
          <w:szCs w:val="24"/>
        </w:rPr>
        <w:t>δ</w:t>
      </w:r>
      <w:r w:rsidRPr="00BC41BE">
        <w:rPr>
          <w:rFonts w:ascii="Times New Roman" w:hAnsi="Times New Roman"/>
          <w:b/>
          <w:sz w:val="24"/>
          <w:szCs w:val="24"/>
        </w:rPr>
        <w:t xml:space="preserve">ιδακτική </w:t>
      </w:r>
      <w:r w:rsidR="00B65DC7" w:rsidRPr="00BC41BE">
        <w:rPr>
          <w:rFonts w:ascii="Times New Roman" w:hAnsi="Times New Roman"/>
          <w:b/>
          <w:sz w:val="24"/>
          <w:szCs w:val="24"/>
        </w:rPr>
        <w:t>ώ</w:t>
      </w:r>
      <w:r w:rsidRPr="00BC41BE">
        <w:rPr>
          <w:rFonts w:ascii="Times New Roman" w:hAnsi="Times New Roman"/>
          <w:b/>
          <w:sz w:val="24"/>
          <w:szCs w:val="24"/>
        </w:rPr>
        <w:t>ρα</w:t>
      </w:r>
    </w:p>
    <w:p w:rsidR="006B0B6B" w:rsidRPr="00BC41BE" w:rsidRDefault="006B0B6B" w:rsidP="00BC41BE">
      <w:pPr>
        <w:spacing w:line="360" w:lineRule="auto"/>
        <w:jc w:val="both"/>
        <w:rPr>
          <w:rFonts w:ascii="Times New Roman" w:hAnsi="Times New Roman"/>
          <w:sz w:val="24"/>
          <w:szCs w:val="24"/>
        </w:rPr>
      </w:pPr>
      <w:r w:rsidRPr="00BC41BE">
        <w:rPr>
          <w:rFonts w:ascii="Times New Roman" w:hAnsi="Times New Roman"/>
          <w:sz w:val="24"/>
          <w:szCs w:val="24"/>
        </w:rPr>
        <w:t>Οι μαθητές στο εργαστήριο Η/Υ και σε ομάδες</w:t>
      </w:r>
      <w:r w:rsidR="00616E0B" w:rsidRPr="00BC41BE">
        <w:rPr>
          <w:rFonts w:ascii="Times New Roman" w:hAnsi="Times New Roman"/>
          <w:sz w:val="24"/>
          <w:szCs w:val="24"/>
        </w:rPr>
        <w:t xml:space="preserve"> των τριών ατόμων</w:t>
      </w:r>
      <w:r w:rsidRPr="00BC41BE">
        <w:rPr>
          <w:rFonts w:ascii="Times New Roman" w:hAnsi="Times New Roman"/>
          <w:sz w:val="24"/>
          <w:szCs w:val="24"/>
        </w:rPr>
        <w:t xml:space="preserve"> σχεδίασαν τις αφ</w:t>
      </w:r>
      <w:r w:rsidRPr="00BC41BE">
        <w:rPr>
          <w:rFonts w:ascii="Times New Roman" w:hAnsi="Times New Roman"/>
          <w:sz w:val="24"/>
          <w:szCs w:val="24"/>
        </w:rPr>
        <w:t>ί</w:t>
      </w:r>
      <w:r w:rsidRPr="00BC41BE">
        <w:rPr>
          <w:rFonts w:ascii="Times New Roman" w:hAnsi="Times New Roman"/>
          <w:sz w:val="24"/>
          <w:szCs w:val="24"/>
        </w:rPr>
        <w:t xml:space="preserve">σες τους σε διαφορετικές θεματικές, όπως: </w:t>
      </w:r>
      <w:r w:rsidR="00B65DC7" w:rsidRPr="00BC41BE">
        <w:rPr>
          <w:rFonts w:ascii="Times New Roman" w:hAnsi="Times New Roman"/>
          <w:sz w:val="24"/>
          <w:szCs w:val="24"/>
        </w:rPr>
        <w:t>«</w:t>
      </w:r>
      <w:r w:rsidRPr="00BC41BE">
        <w:rPr>
          <w:rFonts w:ascii="Times New Roman" w:hAnsi="Times New Roman"/>
          <w:sz w:val="24"/>
          <w:szCs w:val="24"/>
        </w:rPr>
        <w:t>πού βρίσκεται το νερό</w:t>
      </w:r>
      <w:r w:rsidR="00B65DC7" w:rsidRPr="00BC41BE">
        <w:rPr>
          <w:rFonts w:ascii="Times New Roman" w:hAnsi="Times New Roman"/>
          <w:sz w:val="24"/>
          <w:szCs w:val="24"/>
        </w:rPr>
        <w:t>»</w:t>
      </w:r>
      <w:r w:rsidRPr="00BC41BE">
        <w:rPr>
          <w:rFonts w:ascii="Times New Roman" w:hAnsi="Times New Roman"/>
          <w:sz w:val="24"/>
          <w:szCs w:val="24"/>
        </w:rPr>
        <w:t xml:space="preserve">, </w:t>
      </w:r>
      <w:r w:rsidR="00B65DC7" w:rsidRPr="00BC41BE">
        <w:rPr>
          <w:rFonts w:ascii="Times New Roman" w:hAnsi="Times New Roman"/>
          <w:sz w:val="24"/>
          <w:szCs w:val="24"/>
        </w:rPr>
        <w:t>«</w:t>
      </w:r>
      <w:r w:rsidRPr="00BC41BE">
        <w:rPr>
          <w:rFonts w:ascii="Times New Roman" w:hAnsi="Times New Roman"/>
          <w:sz w:val="24"/>
          <w:szCs w:val="24"/>
        </w:rPr>
        <w:t>ο κύκλος του νερού</w:t>
      </w:r>
      <w:r w:rsidR="00B65DC7" w:rsidRPr="00BC41BE">
        <w:rPr>
          <w:rFonts w:ascii="Times New Roman" w:hAnsi="Times New Roman"/>
          <w:sz w:val="24"/>
          <w:szCs w:val="24"/>
        </w:rPr>
        <w:t>»</w:t>
      </w:r>
      <w:r w:rsidRPr="00BC41BE">
        <w:rPr>
          <w:rFonts w:ascii="Times New Roman" w:hAnsi="Times New Roman"/>
          <w:sz w:val="24"/>
          <w:szCs w:val="24"/>
        </w:rPr>
        <w:t xml:space="preserve">, </w:t>
      </w:r>
      <w:r w:rsidR="00B65DC7" w:rsidRPr="00BC41BE">
        <w:rPr>
          <w:rFonts w:ascii="Times New Roman" w:hAnsi="Times New Roman"/>
          <w:sz w:val="24"/>
          <w:szCs w:val="24"/>
        </w:rPr>
        <w:t>«</w:t>
      </w:r>
      <w:r w:rsidRPr="00BC41BE">
        <w:rPr>
          <w:rFonts w:ascii="Times New Roman" w:hAnsi="Times New Roman"/>
          <w:sz w:val="24"/>
          <w:szCs w:val="24"/>
        </w:rPr>
        <w:t>το νερό ταξιδεύει</w:t>
      </w:r>
      <w:r w:rsidR="00B65DC7" w:rsidRPr="00BC41BE">
        <w:rPr>
          <w:rFonts w:ascii="Times New Roman" w:hAnsi="Times New Roman"/>
          <w:sz w:val="24"/>
          <w:szCs w:val="24"/>
        </w:rPr>
        <w:t>»</w:t>
      </w:r>
      <w:r w:rsidRPr="00BC41BE">
        <w:rPr>
          <w:rFonts w:ascii="Times New Roman" w:hAnsi="Times New Roman"/>
          <w:sz w:val="24"/>
          <w:szCs w:val="24"/>
        </w:rPr>
        <w:t xml:space="preserve">, </w:t>
      </w:r>
      <w:r w:rsidR="00B65DC7" w:rsidRPr="00BC41BE">
        <w:rPr>
          <w:rFonts w:ascii="Times New Roman" w:hAnsi="Times New Roman"/>
          <w:sz w:val="24"/>
          <w:szCs w:val="24"/>
        </w:rPr>
        <w:t>«</w:t>
      </w:r>
      <w:r w:rsidRPr="00BC41BE">
        <w:rPr>
          <w:rFonts w:ascii="Times New Roman" w:hAnsi="Times New Roman"/>
          <w:sz w:val="24"/>
          <w:szCs w:val="24"/>
        </w:rPr>
        <w:t>η σωστή χρήση του νερού</w:t>
      </w:r>
      <w:r w:rsidR="00B65DC7" w:rsidRPr="00BC41BE">
        <w:rPr>
          <w:rFonts w:ascii="Times New Roman" w:hAnsi="Times New Roman"/>
          <w:sz w:val="24"/>
          <w:szCs w:val="24"/>
        </w:rPr>
        <w:t>»</w:t>
      </w:r>
      <w:r w:rsidRPr="00BC41BE">
        <w:rPr>
          <w:rFonts w:ascii="Times New Roman" w:hAnsi="Times New Roman"/>
          <w:sz w:val="24"/>
          <w:szCs w:val="24"/>
        </w:rPr>
        <w:t xml:space="preserve">, </w:t>
      </w:r>
      <w:r w:rsidR="00B65DC7" w:rsidRPr="00BC41BE">
        <w:rPr>
          <w:rFonts w:ascii="Times New Roman" w:hAnsi="Times New Roman"/>
          <w:sz w:val="24"/>
          <w:szCs w:val="24"/>
        </w:rPr>
        <w:t>«</w:t>
      </w:r>
      <w:r w:rsidRPr="00BC41BE">
        <w:rPr>
          <w:rFonts w:ascii="Times New Roman" w:hAnsi="Times New Roman"/>
          <w:sz w:val="24"/>
          <w:szCs w:val="24"/>
        </w:rPr>
        <w:t>ρύπανση του νερού</w:t>
      </w:r>
      <w:r w:rsidR="00B65DC7" w:rsidRPr="00BC41BE">
        <w:rPr>
          <w:rFonts w:ascii="Times New Roman" w:hAnsi="Times New Roman"/>
          <w:sz w:val="24"/>
          <w:szCs w:val="24"/>
        </w:rPr>
        <w:t>»</w:t>
      </w:r>
      <w:r w:rsidRPr="00BC41BE">
        <w:rPr>
          <w:rFonts w:ascii="Times New Roman" w:hAnsi="Times New Roman"/>
          <w:sz w:val="24"/>
          <w:szCs w:val="24"/>
        </w:rPr>
        <w:t>,</w:t>
      </w:r>
      <w:r w:rsidR="00BC41BE">
        <w:rPr>
          <w:rFonts w:ascii="Times New Roman" w:hAnsi="Times New Roman"/>
          <w:sz w:val="24"/>
          <w:szCs w:val="24"/>
        </w:rPr>
        <w:t xml:space="preserve"> </w:t>
      </w:r>
      <w:r w:rsidR="00B65DC7" w:rsidRPr="00BC41BE">
        <w:rPr>
          <w:rFonts w:ascii="Times New Roman" w:hAnsi="Times New Roman"/>
          <w:sz w:val="24"/>
          <w:szCs w:val="24"/>
        </w:rPr>
        <w:t>«</w:t>
      </w:r>
      <w:r w:rsidRPr="00BC41BE">
        <w:rPr>
          <w:rFonts w:ascii="Times New Roman" w:hAnsi="Times New Roman"/>
          <w:sz w:val="24"/>
          <w:szCs w:val="24"/>
        </w:rPr>
        <w:t>λειψυδρία</w:t>
      </w:r>
      <w:r w:rsidR="00B65DC7" w:rsidRPr="00BC41BE">
        <w:rPr>
          <w:rFonts w:ascii="Times New Roman" w:hAnsi="Times New Roman"/>
          <w:sz w:val="24"/>
          <w:szCs w:val="24"/>
        </w:rPr>
        <w:t>»</w:t>
      </w:r>
      <w:r w:rsidRPr="00BC41BE">
        <w:rPr>
          <w:rFonts w:ascii="Times New Roman" w:hAnsi="Times New Roman"/>
          <w:sz w:val="24"/>
          <w:szCs w:val="24"/>
        </w:rPr>
        <w:t>, κ.τ.λ. Χρησιμοποίησαν το πρόγραμμα ζωγραφικής των Windows.</w:t>
      </w:r>
      <w:r w:rsidR="00DD655E" w:rsidRPr="00BC41BE">
        <w:rPr>
          <w:rFonts w:ascii="Times New Roman" w:hAnsi="Times New Roman"/>
          <w:noProof/>
          <w:sz w:val="24"/>
          <w:szCs w:val="24"/>
          <w:lang w:eastAsia="el-GR"/>
        </w:rPr>
        <w:t xml:space="preserve"> </w:t>
      </w:r>
      <w:r w:rsidR="00DD655E">
        <w:rPr>
          <w:noProof/>
          <w:lang w:eastAsia="el-GR"/>
        </w:rPr>
        <w:drawing>
          <wp:inline distT="0" distB="0" distL="0" distR="0" wp14:anchorId="38E84244" wp14:editId="4142ED17">
            <wp:extent cx="3498574" cy="3212325"/>
            <wp:effectExtent l="0" t="0" r="6985" b="762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ζωγ.jpg"/>
                    <pic:cNvPicPr/>
                  </pic:nvPicPr>
                  <pic:blipFill>
                    <a:blip r:embed="rId71" cstate="email">
                      <a:extLst>
                        <a:ext uri="{28A0092B-C50C-407E-A947-70E740481C1C}">
                          <a14:useLocalDpi xmlns:a14="http://schemas.microsoft.com/office/drawing/2010/main"/>
                        </a:ext>
                      </a:extLst>
                    </a:blip>
                    <a:stretch>
                      <a:fillRect/>
                    </a:stretch>
                  </pic:blipFill>
                  <pic:spPr>
                    <a:xfrm>
                      <a:off x="0" y="0"/>
                      <a:ext cx="3502340" cy="3215783"/>
                    </a:xfrm>
                    <a:prstGeom prst="rect">
                      <a:avLst/>
                    </a:prstGeom>
                  </pic:spPr>
                </pic:pic>
              </a:graphicData>
            </a:graphic>
          </wp:inline>
        </w:drawing>
      </w:r>
    </w:p>
    <w:p w:rsidR="00860486" w:rsidRPr="00860486" w:rsidRDefault="00B26F09" w:rsidP="00860486">
      <w:pPr>
        <w:spacing w:line="360" w:lineRule="auto"/>
        <w:jc w:val="both"/>
        <w:rPr>
          <w:rFonts w:ascii="Times New Roman" w:hAnsi="Times New Roman"/>
          <w:sz w:val="24"/>
          <w:szCs w:val="24"/>
        </w:rPr>
      </w:pPr>
      <w:r>
        <w:rPr>
          <w:rFonts w:ascii="Times New Roman" w:hAnsi="Times New Roman"/>
          <w:sz w:val="24"/>
          <w:szCs w:val="24"/>
        </w:rPr>
        <w:t xml:space="preserve">         </w:t>
      </w:r>
      <w:r w:rsidR="00860486">
        <w:rPr>
          <w:rFonts w:ascii="Times New Roman" w:hAnsi="Times New Roman"/>
          <w:noProof/>
          <w:sz w:val="24"/>
          <w:szCs w:val="24"/>
          <w:lang w:eastAsia="el-GR"/>
        </w:rPr>
        <w:drawing>
          <wp:inline distT="0" distB="0" distL="0" distR="0" wp14:anchorId="2D2B0DF5" wp14:editId="67C332C3">
            <wp:extent cx="3912042" cy="2663686"/>
            <wp:effectExtent l="0" t="0" r="0" b="381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ζωγ2.jpg"/>
                    <pic:cNvPicPr/>
                  </pic:nvPicPr>
                  <pic:blipFill>
                    <a:blip r:embed="rId72" cstate="email">
                      <a:extLst>
                        <a:ext uri="{28A0092B-C50C-407E-A947-70E740481C1C}">
                          <a14:useLocalDpi xmlns:a14="http://schemas.microsoft.com/office/drawing/2010/main"/>
                        </a:ext>
                      </a:extLst>
                    </a:blip>
                    <a:stretch>
                      <a:fillRect/>
                    </a:stretch>
                  </pic:blipFill>
                  <pic:spPr>
                    <a:xfrm>
                      <a:off x="0" y="0"/>
                      <a:ext cx="3916253" cy="2666553"/>
                    </a:xfrm>
                    <a:prstGeom prst="rect">
                      <a:avLst/>
                    </a:prstGeom>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467F5CF9" wp14:editId="1F1E9925">
            <wp:extent cx="5271770" cy="3506470"/>
            <wp:effectExtent l="0" t="0" r="5080" b="0"/>
            <wp:docPr id="8" name="Εικόνα 8" descr="I:\Ζωγραφική\Ο κύκλος του νερο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Ζωγραφική\Ο κύκλος του νερού.bmp"/>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271770" cy="3506470"/>
                    </a:xfrm>
                    <a:prstGeom prst="rect">
                      <a:avLst/>
                    </a:prstGeom>
                    <a:noFill/>
                    <a:ln>
                      <a:noFill/>
                    </a:ln>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73E5EE5D" wp14:editId="56F66264">
            <wp:extent cx="5273531" cy="3267986"/>
            <wp:effectExtent l="0" t="0" r="3810" b="889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 κύκλος του  νερού2.bmp"/>
                    <pic:cNvPicPr/>
                  </pic:nvPicPr>
                  <pic:blipFill>
                    <a:blip r:embed="rId74" cstate="email">
                      <a:extLst>
                        <a:ext uri="{28A0092B-C50C-407E-A947-70E740481C1C}">
                          <a14:useLocalDpi xmlns:a14="http://schemas.microsoft.com/office/drawing/2010/main"/>
                        </a:ext>
                      </a:extLst>
                    </a:blip>
                    <a:stretch>
                      <a:fillRect/>
                    </a:stretch>
                  </pic:blipFill>
                  <pic:spPr>
                    <a:xfrm>
                      <a:off x="0" y="0"/>
                      <a:ext cx="5274310" cy="3268469"/>
                    </a:xfrm>
                    <a:prstGeom prst="rect">
                      <a:avLst/>
                    </a:prstGeom>
                  </pic:spPr>
                </pic:pic>
              </a:graphicData>
            </a:graphic>
          </wp:inline>
        </w:drawing>
      </w:r>
    </w:p>
    <w:p w:rsidR="00EF0A50" w:rsidRDefault="00DD655E" w:rsidP="00EF0A50">
      <w:pPr>
        <w:spacing w:line="360" w:lineRule="auto"/>
        <w:jc w:val="both"/>
        <w:rPr>
          <w:rFonts w:ascii="Times New Roman" w:hAnsi="Times New Roman"/>
          <w:noProof/>
          <w:sz w:val="24"/>
          <w:szCs w:val="24"/>
          <w:lang w:eastAsia="el-GR"/>
        </w:rPr>
      </w:pPr>
      <w:r>
        <w:rPr>
          <w:rFonts w:ascii="Times New Roman" w:hAnsi="Times New Roman"/>
          <w:noProof/>
          <w:sz w:val="24"/>
          <w:szCs w:val="24"/>
          <w:lang w:eastAsia="el-GR"/>
        </w:rPr>
        <w:drawing>
          <wp:inline distT="0" distB="0" distL="0" distR="0" wp14:anchorId="452972DD" wp14:editId="62286EA3">
            <wp:extent cx="5271715" cy="3514476"/>
            <wp:effectExtent l="0" t="0" r="571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κύκλος του νερού4.bmp"/>
                    <pic:cNvPicPr/>
                  </pic:nvPicPr>
                  <pic:blipFill>
                    <a:blip r:embed="rId75" cstate="email">
                      <a:extLst>
                        <a:ext uri="{28A0092B-C50C-407E-A947-70E740481C1C}">
                          <a14:useLocalDpi xmlns:a14="http://schemas.microsoft.com/office/drawing/2010/main"/>
                        </a:ext>
                      </a:extLst>
                    </a:blip>
                    <a:stretch>
                      <a:fillRect/>
                    </a:stretch>
                  </pic:blipFill>
                  <pic:spPr>
                    <a:xfrm>
                      <a:off x="0" y="0"/>
                      <a:ext cx="5274310" cy="3516206"/>
                    </a:xfrm>
                    <a:prstGeom prst="rect">
                      <a:avLst/>
                    </a:prstGeom>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442941B3" wp14:editId="7DCA4BBC">
            <wp:extent cx="5274310" cy="3539490"/>
            <wp:effectExtent l="0" t="0" r="2540" b="381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 κύκλος του νερού3.bmp"/>
                    <pic:cNvPicPr/>
                  </pic:nvPicPr>
                  <pic:blipFill>
                    <a:blip r:embed="rId76" cstate="email">
                      <a:extLst>
                        <a:ext uri="{28A0092B-C50C-407E-A947-70E740481C1C}">
                          <a14:useLocalDpi xmlns:a14="http://schemas.microsoft.com/office/drawing/2010/main"/>
                        </a:ext>
                      </a:extLst>
                    </a:blip>
                    <a:stretch>
                      <a:fillRect/>
                    </a:stretch>
                  </pic:blipFill>
                  <pic:spPr>
                    <a:xfrm>
                      <a:off x="0" y="0"/>
                      <a:ext cx="5274310" cy="3539490"/>
                    </a:xfrm>
                    <a:prstGeom prst="rect">
                      <a:avLst/>
                    </a:prstGeom>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54C87816" wp14:editId="29B3C986">
            <wp:extent cx="5274310" cy="349186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κύκλος του νερού4.bmp"/>
                    <pic:cNvPicPr/>
                  </pic:nvPicPr>
                  <pic:blipFill>
                    <a:blip r:embed="rId75" cstate="email">
                      <a:extLst>
                        <a:ext uri="{28A0092B-C50C-407E-A947-70E740481C1C}">
                          <a14:useLocalDpi xmlns:a14="http://schemas.microsoft.com/office/drawing/2010/main"/>
                        </a:ext>
                      </a:extLst>
                    </a:blip>
                    <a:stretch>
                      <a:fillRect/>
                    </a:stretch>
                  </pic:blipFill>
                  <pic:spPr>
                    <a:xfrm>
                      <a:off x="0" y="0"/>
                      <a:ext cx="5274310" cy="3491865"/>
                    </a:xfrm>
                    <a:prstGeom prst="rect">
                      <a:avLst/>
                    </a:prstGeom>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7146D1E0" wp14:editId="44EE610E">
            <wp:extent cx="5274310" cy="3369310"/>
            <wp:effectExtent l="0" t="0" r="2540" b="254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 κίκλος του νερου5.bmp"/>
                    <pic:cNvPicPr/>
                  </pic:nvPicPr>
                  <pic:blipFill>
                    <a:blip r:embed="rId77" cstate="email">
                      <a:extLst>
                        <a:ext uri="{28A0092B-C50C-407E-A947-70E740481C1C}">
                          <a14:useLocalDpi xmlns:a14="http://schemas.microsoft.com/office/drawing/2010/main"/>
                        </a:ext>
                      </a:extLst>
                    </a:blip>
                    <a:stretch>
                      <a:fillRect/>
                    </a:stretch>
                  </pic:blipFill>
                  <pic:spPr>
                    <a:xfrm>
                      <a:off x="0" y="0"/>
                      <a:ext cx="5274310" cy="3369310"/>
                    </a:xfrm>
                    <a:prstGeom prst="rect">
                      <a:avLst/>
                    </a:prstGeom>
                  </pic:spPr>
                </pic:pic>
              </a:graphicData>
            </a:graphic>
          </wp:inline>
        </w:drawing>
      </w:r>
    </w:p>
    <w:p w:rsidR="00EF0A50" w:rsidRDefault="00EF0A50"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080E3878" wp14:editId="24991A07">
            <wp:extent cx="5274310" cy="2680335"/>
            <wp:effectExtent l="0" t="0" r="254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 κύκλος του  νερού8.bmp"/>
                    <pic:cNvPicPr/>
                  </pic:nvPicPr>
                  <pic:blipFill>
                    <a:blip r:embed="rId78" cstate="email">
                      <a:extLst>
                        <a:ext uri="{28A0092B-C50C-407E-A947-70E740481C1C}">
                          <a14:useLocalDpi xmlns:a14="http://schemas.microsoft.com/office/drawing/2010/main"/>
                        </a:ext>
                      </a:extLst>
                    </a:blip>
                    <a:stretch>
                      <a:fillRect/>
                    </a:stretch>
                  </pic:blipFill>
                  <pic:spPr>
                    <a:xfrm>
                      <a:off x="0" y="0"/>
                      <a:ext cx="5274310" cy="2680335"/>
                    </a:xfrm>
                    <a:prstGeom prst="rect">
                      <a:avLst/>
                    </a:prstGeom>
                  </pic:spPr>
                </pic:pic>
              </a:graphicData>
            </a:graphic>
          </wp:inline>
        </w:drawing>
      </w:r>
    </w:p>
    <w:p w:rsidR="00237C88" w:rsidRPr="00EF0A50" w:rsidRDefault="00237C88" w:rsidP="00EF0A50">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20884E7E" wp14:editId="28380A59">
            <wp:extent cx="5274310" cy="2841625"/>
            <wp:effectExtent l="0" t="0" r="254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png"/>
                    <pic:cNvPicPr/>
                  </pic:nvPicPr>
                  <pic:blipFill>
                    <a:blip r:embed="rId79" cstate="email">
                      <a:extLst>
                        <a:ext uri="{28A0092B-C50C-407E-A947-70E740481C1C}">
                          <a14:useLocalDpi xmlns:a14="http://schemas.microsoft.com/office/drawing/2010/main"/>
                        </a:ext>
                      </a:extLst>
                    </a:blip>
                    <a:stretch>
                      <a:fillRect/>
                    </a:stretch>
                  </pic:blipFill>
                  <pic:spPr>
                    <a:xfrm>
                      <a:off x="0" y="0"/>
                      <a:ext cx="5274310" cy="2841625"/>
                    </a:xfrm>
                    <a:prstGeom prst="rect">
                      <a:avLst/>
                    </a:prstGeom>
                  </pic:spPr>
                </pic:pic>
              </a:graphicData>
            </a:graphic>
          </wp:inline>
        </w:drawing>
      </w:r>
    </w:p>
    <w:p w:rsidR="006B0B6B" w:rsidRPr="00BC41BE" w:rsidRDefault="006B0B6B" w:rsidP="00BC41BE">
      <w:pPr>
        <w:spacing w:line="360" w:lineRule="auto"/>
        <w:jc w:val="both"/>
        <w:rPr>
          <w:rFonts w:ascii="Times New Roman" w:hAnsi="Times New Roman"/>
          <w:sz w:val="24"/>
          <w:szCs w:val="24"/>
        </w:rPr>
      </w:pPr>
      <w:r w:rsidRPr="00BC41BE">
        <w:rPr>
          <w:rFonts w:ascii="Times New Roman" w:hAnsi="Times New Roman"/>
          <w:sz w:val="24"/>
          <w:szCs w:val="24"/>
        </w:rPr>
        <w:t>Στους γονείς προτάθηκε να δουν τα βίντεο «</w:t>
      </w:r>
      <w:hyperlink r:id="rId80" w:history="1">
        <w:r w:rsidRPr="00BC41BE">
          <w:rPr>
            <w:rStyle w:val="-"/>
            <w:rFonts w:ascii="Times New Roman" w:hAnsi="Times New Roman"/>
            <w:sz w:val="24"/>
            <w:szCs w:val="24"/>
          </w:rPr>
          <w:t>ΝΕΡΟ ~ Το Μεγάλο Μυστήριο»</w:t>
        </w:r>
      </w:hyperlink>
      <w:r w:rsidRPr="00BC41BE">
        <w:rPr>
          <w:rFonts w:ascii="Times New Roman" w:hAnsi="Times New Roman"/>
          <w:sz w:val="24"/>
          <w:szCs w:val="24"/>
        </w:rPr>
        <w:t xml:space="preserve"> και «</w:t>
      </w:r>
      <w:hyperlink r:id="rId81" w:history="1">
        <w:r w:rsidRPr="00BC41BE">
          <w:rPr>
            <w:rStyle w:val="-"/>
            <w:rFonts w:ascii="Times New Roman" w:hAnsi="Times New Roman"/>
            <w:sz w:val="24"/>
            <w:szCs w:val="24"/>
          </w:rPr>
          <w:t>ΠΩΛΕΙΤΑΙ ΖΩΗ Τα «δικαιώματα νερού» ΕΞΑΝΤΑΣ</w:t>
        </w:r>
      </w:hyperlink>
      <w:r w:rsidRPr="00BC41BE">
        <w:rPr>
          <w:rStyle w:val="long-title2"/>
          <w:rFonts w:ascii="Times New Roman" w:hAnsi="Times New Roman"/>
          <w:sz w:val="24"/>
          <w:szCs w:val="24"/>
        </w:rPr>
        <w:t xml:space="preserve">» για να εμπλακούν και αυτοί στη μαθησιακή διαδικασία, αλλά και </w:t>
      </w:r>
      <w:r w:rsidR="00351AEA" w:rsidRPr="00BC41BE">
        <w:rPr>
          <w:rStyle w:val="long-title2"/>
          <w:rFonts w:ascii="Times New Roman" w:hAnsi="Times New Roman"/>
          <w:sz w:val="24"/>
          <w:szCs w:val="24"/>
        </w:rPr>
        <w:t>συζητήσουν με τα παιδιά.</w:t>
      </w:r>
      <w:r w:rsidRPr="00BC41BE">
        <w:rPr>
          <w:rStyle w:val="long-title2"/>
          <w:rFonts w:ascii="Times New Roman" w:hAnsi="Times New Roman"/>
          <w:sz w:val="24"/>
          <w:szCs w:val="24"/>
        </w:rPr>
        <w:t xml:space="preserve">  </w:t>
      </w:r>
    </w:p>
    <w:p w:rsidR="00BC41BE" w:rsidRDefault="00BC41BE" w:rsidP="00CA6A07">
      <w:pPr>
        <w:pStyle w:val="ac"/>
        <w:contextualSpacing/>
        <w:rPr>
          <w:caps/>
          <w:smallCaps w:val="0"/>
          <w:lang w:val="el-GR"/>
        </w:rPr>
      </w:pPr>
    </w:p>
    <w:p w:rsidR="00CA6A07" w:rsidRPr="00CC5EAA" w:rsidRDefault="00CA6A07" w:rsidP="00CA6A07">
      <w:pPr>
        <w:pStyle w:val="ac"/>
        <w:contextualSpacing/>
        <w:rPr>
          <w:caps/>
          <w:smallCaps w:val="0"/>
          <w:lang w:val="el-GR"/>
        </w:rPr>
      </w:pPr>
      <w:r w:rsidRPr="00CC5EAA">
        <w:rPr>
          <w:caps/>
          <w:smallCaps w:val="0"/>
        </w:rPr>
        <w:t>στ. φυλλο/</w:t>
      </w:r>
      <w:r w:rsidR="00B26F09">
        <w:rPr>
          <w:caps/>
          <w:smallCaps w:val="0"/>
          <w:lang w:val="el-GR"/>
        </w:rPr>
        <w:t>-</w:t>
      </w:r>
      <w:r w:rsidRPr="00CC5EAA">
        <w:rPr>
          <w:caps/>
          <w:smallCaps w:val="0"/>
        </w:rPr>
        <w:t xml:space="preserve">α </w:t>
      </w:r>
      <w:r w:rsidR="00B26F09">
        <w:rPr>
          <w:caps/>
          <w:smallCaps w:val="0"/>
          <w:lang w:val="el-GR"/>
        </w:rPr>
        <w:t>δραστηριοτητων</w:t>
      </w:r>
    </w:p>
    <w:p w:rsidR="00351AEA" w:rsidRPr="00CC5EAA" w:rsidRDefault="00351AEA" w:rsidP="00CC5EAA">
      <w:pPr>
        <w:spacing w:after="0" w:line="360" w:lineRule="auto"/>
        <w:rPr>
          <w:sz w:val="24"/>
          <w:szCs w:val="24"/>
        </w:rPr>
      </w:pPr>
      <w:bookmarkStart w:id="6" w:name="_ΦΥΛΛΟ_ΕΡΓΑΣΙΑΣ_Google"/>
      <w:bookmarkEnd w:id="6"/>
      <w:r w:rsidRPr="00CC5EAA">
        <w:rPr>
          <w:rFonts w:ascii="Times New Roman" w:hAnsi="Times New Roman"/>
          <w:sz w:val="24"/>
          <w:szCs w:val="24"/>
        </w:rPr>
        <w:t xml:space="preserve">ΦΥΛΛΟ </w:t>
      </w:r>
      <w:r w:rsidR="00B26F09" w:rsidRPr="00CC5EAA">
        <w:rPr>
          <w:rFonts w:ascii="Times New Roman" w:hAnsi="Times New Roman"/>
          <w:caps/>
          <w:sz w:val="24"/>
          <w:szCs w:val="24"/>
        </w:rPr>
        <w:t>δραστηριοτητων</w:t>
      </w:r>
      <w:r w:rsidR="00B26F09" w:rsidRPr="00CC5EAA">
        <w:rPr>
          <w:rFonts w:ascii="Times New Roman" w:hAnsi="Times New Roman"/>
          <w:sz w:val="24"/>
          <w:szCs w:val="24"/>
        </w:rPr>
        <w:t xml:space="preserve"> </w:t>
      </w:r>
      <w:r w:rsidRPr="00CC5EAA">
        <w:rPr>
          <w:rFonts w:ascii="Times New Roman" w:hAnsi="Times New Roman"/>
          <w:sz w:val="24"/>
          <w:szCs w:val="24"/>
          <w:lang w:val="en-US"/>
        </w:rPr>
        <w:t>Google</w:t>
      </w:r>
      <w:r w:rsidRPr="00CC5EAA">
        <w:rPr>
          <w:rFonts w:ascii="Times New Roman" w:hAnsi="Times New Roman"/>
          <w:sz w:val="24"/>
          <w:szCs w:val="24"/>
        </w:rPr>
        <w:t xml:space="preserve"> </w:t>
      </w:r>
      <w:r w:rsidRPr="00CC5EAA">
        <w:rPr>
          <w:rFonts w:ascii="Times New Roman" w:hAnsi="Times New Roman"/>
          <w:sz w:val="24"/>
          <w:szCs w:val="24"/>
          <w:lang w:val="en-US"/>
        </w:rPr>
        <w:t>Earth</w:t>
      </w:r>
    </w:p>
    <w:p w:rsidR="00BC41BE" w:rsidRDefault="00BC41BE" w:rsidP="00BC41BE">
      <w:pPr>
        <w:spacing w:line="360" w:lineRule="auto"/>
        <w:contextualSpacing/>
        <w:rPr>
          <w:rFonts w:ascii="Times New Roman" w:hAnsi="Times New Roman"/>
          <w:sz w:val="24"/>
          <w:szCs w:val="24"/>
        </w:rPr>
      </w:pPr>
      <w:r>
        <w:rPr>
          <w:rFonts w:ascii="Times New Roman" w:hAnsi="Times New Roman"/>
          <w:sz w:val="24"/>
          <w:szCs w:val="24"/>
        </w:rPr>
        <w:t xml:space="preserve">Ονόματα ομάδας: </w:t>
      </w:r>
    </w:p>
    <w:p w:rsidR="00BC41BE" w:rsidRDefault="00BC41BE" w:rsidP="00BC41BE">
      <w:pPr>
        <w:spacing w:line="360" w:lineRule="auto"/>
        <w:contextualSpacing/>
        <w:rPr>
          <w:rFonts w:ascii="Times New Roman" w:hAnsi="Times New Roman"/>
          <w:sz w:val="24"/>
          <w:szCs w:val="24"/>
        </w:rPr>
      </w:pPr>
      <w:r>
        <w:rPr>
          <w:rFonts w:ascii="Times New Roman" w:hAnsi="Times New Roman"/>
          <w:sz w:val="24"/>
          <w:szCs w:val="24"/>
        </w:rPr>
        <w:t>1.</w:t>
      </w:r>
    </w:p>
    <w:p w:rsidR="00351AEA" w:rsidRPr="00CC5EAA" w:rsidRDefault="00351AEA" w:rsidP="00BC41BE">
      <w:pPr>
        <w:spacing w:line="360" w:lineRule="auto"/>
        <w:contextualSpacing/>
        <w:rPr>
          <w:rFonts w:ascii="Times New Roman" w:hAnsi="Times New Roman"/>
          <w:sz w:val="24"/>
          <w:szCs w:val="24"/>
        </w:rPr>
      </w:pPr>
      <w:r w:rsidRPr="00CC5EAA">
        <w:rPr>
          <w:rFonts w:ascii="Times New Roman" w:hAnsi="Times New Roman"/>
          <w:sz w:val="24"/>
          <w:szCs w:val="24"/>
        </w:rPr>
        <w:t>2.</w:t>
      </w:r>
    </w:p>
    <w:p w:rsidR="00351AEA" w:rsidRPr="00CC5EAA" w:rsidRDefault="00351AEA" w:rsidP="00BC41BE">
      <w:pPr>
        <w:spacing w:line="360" w:lineRule="auto"/>
        <w:contextualSpacing/>
        <w:rPr>
          <w:rFonts w:ascii="Times New Roman" w:hAnsi="Times New Roman"/>
          <w:sz w:val="24"/>
          <w:szCs w:val="24"/>
        </w:rPr>
      </w:pPr>
      <w:r w:rsidRPr="00CC5EAA">
        <w:rPr>
          <w:rFonts w:ascii="Times New Roman" w:hAnsi="Times New Roman"/>
          <w:sz w:val="24"/>
          <w:szCs w:val="24"/>
        </w:rPr>
        <w:t>3.</w:t>
      </w:r>
    </w:p>
    <w:p w:rsidR="00351AEA" w:rsidRPr="00CC5EAA" w:rsidRDefault="00351AEA" w:rsidP="00BC41BE">
      <w:pPr>
        <w:spacing w:line="360" w:lineRule="auto"/>
        <w:contextualSpacing/>
        <w:rPr>
          <w:rFonts w:ascii="Times New Roman" w:hAnsi="Times New Roman"/>
          <w:sz w:val="24"/>
          <w:szCs w:val="24"/>
        </w:rPr>
      </w:pPr>
      <w:r w:rsidRPr="00CC5EAA">
        <w:rPr>
          <w:rFonts w:ascii="Times New Roman" w:hAnsi="Times New Roman"/>
          <w:sz w:val="24"/>
          <w:szCs w:val="24"/>
        </w:rPr>
        <w:t>4.</w:t>
      </w:r>
    </w:p>
    <w:p w:rsidR="00351AEA" w:rsidRPr="002C1076" w:rsidRDefault="00351AEA" w:rsidP="00351AEA">
      <w:pPr>
        <w:rPr>
          <w:rFonts w:ascii="Times New Roman" w:hAnsi="Times New Roman"/>
        </w:rPr>
      </w:pPr>
    </w:p>
    <w:tbl>
      <w:tblPr>
        <w:tblStyle w:val="af3"/>
        <w:tblW w:w="0" w:type="auto"/>
        <w:jc w:val="center"/>
        <w:tblLook w:val="04A0" w:firstRow="1" w:lastRow="0" w:firstColumn="1" w:lastColumn="0" w:noHBand="0" w:noVBand="1"/>
      </w:tblPr>
      <w:tblGrid>
        <w:gridCol w:w="2130"/>
        <w:gridCol w:w="2130"/>
        <w:gridCol w:w="2131"/>
        <w:gridCol w:w="2131"/>
      </w:tblGrid>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Ωκεανοί</w:t>
            </w:r>
          </w:p>
        </w:tc>
        <w:tc>
          <w:tcPr>
            <w:tcW w:w="2130" w:type="dxa"/>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Θάλασσες</w:t>
            </w:r>
          </w:p>
        </w:tc>
        <w:tc>
          <w:tcPr>
            <w:tcW w:w="2131" w:type="dxa"/>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Ποτάμια</w:t>
            </w:r>
          </w:p>
        </w:tc>
        <w:tc>
          <w:tcPr>
            <w:tcW w:w="2131" w:type="dxa"/>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Λίμνες</w:t>
            </w: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Align w:val="bottom"/>
          </w:tcPr>
          <w:p w:rsidR="00351AEA" w:rsidRPr="00837EBD" w:rsidRDefault="00351AEA" w:rsidP="00602A67">
            <w:pPr>
              <w:jc w:val="center"/>
              <w:rPr>
                <w:rStyle w:val="a7"/>
                <w:rFonts w:ascii="Times New Roman" w:hAnsi="Times New Roman"/>
                <w:i w:val="0"/>
              </w:rPr>
            </w:pPr>
          </w:p>
        </w:tc>
        <w:tc>
          <w:tcPr>
            <w:tcW w:w="2130"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c>
          <w:tcPr>
            <w:tcW w:w="2131" w:type="dxa"/>
            <w:vAlign w:val="bottom"/>
          </w:tcPr>
          <w:p w:rsidR="00351AEA" w:rsidRPr="00837EBD" w:rsidRDefault="00351AEA" w:rsidP="00602A67">
            <w:pPr>
              <w:jc w:val="center"/>
              <w:rPr>
                <w:rStyle w:val="a7"/>
                <w:rFonts w:ascii="Times New Roman" w:hAnsi="Times New Roman"/>
                <w:i w:val="0"/>
              </w:rPr>
            </w:pPr>
          </w:p>
        </w:tc>
      </w:tr>
    </w:tbl>
    <w:p w:rsidR="00351AEA" w:rsidRDefault="00351AEA" w:rsidP="00CA6A07">
      <w:pPr>
        <w:pStyle w:val="ac"/>
        <w:contextualSpacing/>
        <w:rPr>
          <w:lang w:val="el-GR"/>
        </w:rPr>
      </w:pPr>
    </w:p>
    <w:p w:rsidR="00351AEA" w:rsidRDefault="00351AEA">
      <w:pPr>
        <w:spacing w:after="0" w:line="240" w:lineRule="auto"/>
        <w:rPr>
          <w:rFonts w:ascii="Times New Roman" w:hAnsi="Times New Roman"/>
        </w:rPr>
      </w:pPr>
      <w:r>
        <w:rPr>
          <w:rFonts w:ascii="Times New Roman" w:hAnsi="Times New Roman"/>
        </w:rPr>
        <w:br w:type="page"/>
      </w:r>
    </w:p>
    <w:p w:rsidR="00B26F09" w:rsidRPr="00B26F09" w:rsidRDefault="00B26F09" w:rsidP="00CC5EAA">
      <w:pPr>
        <w:spacing w:after="0" w:line="360" w:lineRule="auto"/>
        <w:jc w:val="center"/>
        <w:rPr>
          <w:rFonts w:ascii="Times New Roman" w:hAnsi="Times New Roman"/>
          <w:sz w:val="24"/>
          <w:szCs w:val="24"/>
        </w:rPr>
      </w:pPr>
      <w:bookmarkStart w:id="7" w:name="_ΦΥΛΛΟ_ΕΡΓΑΣΙΑΣ_«Το"/>
      <w:bookmarkStart w:id="8" w:name="_ΦΥΛΛΟ_ΕΡΓΑΣΙΑΣ_Το"/>
      <w:bookmarkEnd w:id="7"/>
      <w:bookmarkEnd w:id="8"/>
      <w:r w:rsidRPr="00B26F09">
        <w:rPr>
          <w:rFonts w:ascii="Times New Roman" w:hAnsi="Times New Roman"/>
          <w:sz w:val="24"/>
          <w:szCs w:val="24"/>
        </w:rPr>
        <w:t xml:space="preserve">ΦΥΛΛΟ </w:t>
      </w:r>
      <w:r w:rsidRPr="00B26F09">
        <w:rPr>
          <w:rFonts w:ascii="Times New Roman" w:hAnsi="Times New Roman"/>
          <w:caps/>
          <w:sz w:val="24"/>
          <w:szCs w:val="24"/>
        </w:rPr>
        <w:t>δραστηριοτητων</w:t>
      </w:r>
    </w:p>
    <w:p w:rsidR="00351AEA" w:rsidRPr="00CC5EAA" w:rsidRDefault="00885693" w:rsidP="00CC5EAA">
      <w:pPr>
        <w:pStyle w:val="5"/>
        <w:spacing w:line="360" w:lineRule="auto"/>
        <w:jc w:val="center"/>
        <w:rPr>
          <w:sz w:val="24"/>
          <w:szCs w:val="24"/>
          <w:lang w:val="el-GR"/>
        </w:rPr>
      </w:pPr>
      <w:r w:rsidRPr="00CC5EAA">
        <w:rPr>
          <w:sz w:val="24"/>
          <w:szCs w:val="24"/>
        </w:rPr>
        <w:t>Το νερό συστήνεται</w:t>
      </w:r>
    </w:p>
    <w:p w:rsidR="00DB35E9"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 xml:space="preserve">Ονόματα ομάδας: </w:t>
      </w:r>
    </w:p>
    <w:p w:rsidR="00DB35E9" w:rsidRDefault="00DB35E9" w:rsidP="00DB35E9">
      <w:pPr>
        <w:spacing w:line="360" w:lineRule="auto"/>
        <w:contextualSpacing/>
        <w:rPr>
          <w:rFonts w:ascii="Times New Roman" w:hAnsi="Times New Roman"/>
          <w:sz w:val="24"/>
          <w:szCs w:val="24"/>
        </w:rPr>
      </w:pPr>
      <w:r>
        <w:rPr>
          <w:rFonts w:ascii="Times New Roman" w:hAnsi="Times New Roman"/>
          <w:sz w:val="24"/>
          <w:szCs w:val="24"/>
        </w:rPr>
        <w:t>1.</w:t>
      </w:r>
    </w:p>
    <w:p w:rsidR="00DB35E9"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2.</w:t>
      </w:r>
    </w:p>
    <w:p w:rsidR="00351AEA" w:rsidRPr="00CC5EAA"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3.</w:t>
      </w:r>
    </w:p>
    <w:p w:rsidR="00351AEA"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4.</w:t>
      </w:r>
    </w:p>
    <w:p w:rsidR="00DB35E9" w:rsidRPr="00CC5EAA" w:rsidRDefault="00DB35E9" w:rsidP="00DB35E9">
      <w:pPr>
        <w:spacing w:line="360" w:lineRule="auto"/>
        <w:contextualSpacing/>
        <w:rPr>
          <w:rFonts w:ascii="Times New Roman" w:hAnsi="Times New Roman"/>
          <w:sz w:val="24"/>
          <w:szCs w:val="24"/>
        </w:rPr>
      </w:pPr>
    </w:p>
    <w:tbl>
      <w:tblPr>
        <w:tblStyle w:val="af3"/>
        <w:tblW w:w="0" w:type="auto"/>
        <w:jc w:val="center"/>
        <w:tblLook w:val="04A0" w:firstRow="1" w:lastRow="0" w:firstColumn="1" w:lastColumn="0" w:noHBand="0" w:noVBand="1"/>
      </w:tblPr>
      <w:tblGrid>
        <w:gridCol w:w="2130"/>
        <w:gridCol w:w="2130"/>
        <w:gridCol w:w="2131"/>
        <w:gridCol w:w="2131"/>
      </w:tblGrid>
      <w:tr w:rsidR="00351AEA" w:rsidRPr="00837EBD" w:rsidTr="00602A67">
        <w:trPr>
          <w:jc w:val="center"/>
        </w:trPr>
        <w:tc>
          <w:tcPr>
            <w:tcW w:w="4260" w:type="dxa"/>
            <w:gridSpan w:val="2"/>
            <w:tcBorders>
              <w:top w:val="double" w:sz="4" w:space="0" w:color="auto"/>
              <w:left w:val="double" w:sz="4"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Άγνωστε λέξεις</w:t>
            </w:r>
          </w:p>
        </w:tc>
        <w:tc>
          <w:tcPr>
            <w:tcW w:w="4262" w:type="dxa"/>
            <w:gridSpan w:val="2"/>
            <w:tcBorders>
              <w:top w:val="double" w:sz="4" w:space="0" w:color="auto"/>
              <w:left w:val="double" w:sz="4"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Λέξεις σχετικές με το νερό</w:t>
            </w: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single" w:sz="6"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single" w:sz="6"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tcBorders>
              <w:top w:val="single" w:sz="6" w:space="0" w:color="auto"/>
              <w:left w:val="double" w:sz="4" w:space="0" w:color="auto"/>
              <w:bottom w:val="double" w:sz="4"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0" w:type="dxa"/>
            <w:tcBorders>
              <w:top w:val="single" w:sz="6" w:space="0" w:color="auto"/>
              <w:left w:val="single" w:sz="6" w:space="0" w:color="auto"/>
              <w:bottom w:val="double" w:sz="4"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double" w:sz="4" w:space="0" w:color="auto"/>
              <w:bottom w:val="double" w:sz="4" w:space="0" w:color="auto"/>
              <w:right w:val="single" w:sz="6" w:space="0" w:color="auto"/>
            </w:tcBorders>
            <w:vAlign w:val="bottom"/>
          </w:tcPr>
          <w:p w:rsidR="00351AEA" w:rsidRPr="00837EBD" w:rsidRDefault="00351AEA" w:rsidP="00602A67">
            <w:pPr>
              <w:jc w:val="center"/>
              <w:rPr>
                <w:rStyle w:val="a7"/>
                <w:rFonts w:ascii="Times New Roman" w:hAnsi="Times New Roman"/>
                <w:i w:val="0"/>
              </w:rPr>
            </w:pPr>
          </w:p>
        </w:tc>
        <w:tc>
          <w:tcPr>
            <w:tcW w:w="2131" w:type="dxa"/>
            <w:tcBorders>
              <w:top w:val="single" w:sz="6" w:space="0" w:color="auto"/>
              <w:left w:val="single" w:sz="6" w:space="0" w:color="auto"/>
              <w:bottom w:val="double" w:sz="4" w:space="0" w:color="auto"/>
              <w:right w:val="double" w:sz="4" w:space="0" w:color="auto"/>
            </w:tcBorders>
            <w:vAlign w:val="bottom"/>
          </w:tcPr>
          <w:p w:rsidR="00351AEA" w:rsidRPr="00837EBD" w:rsidRDefault="00351AEA" w:rsidP="00602A67">
            <w:pPr>
              <w:jc w:val="center"/>
              <w:rPr>
                <w:rStyle w:val="a7"/>
                <w:rFonts w:ascii="Times New Roman" w:hAnsi="Times New Roman"/>
                <w:i w:val="0"/>
              </w:rPr>
            </w:pPr>
          </w:p>
        </w:tc>
      </w:tr>
    </w:tbl>
    <w:p w:rsidR="00351AEA" w:rsidRDefault="00351AEA" w:rsidP="00351AEA">
      <w:pPr>
        <w:jc w:val="center"/>
        <w:rPr>
          <w:rFonts w:ascii="Times New Roman" w:hAnsi="Times New Roman"/>
        </w:rPr>
      </w:pPr>
    </w:p>
    <w:p w:rsidR="00351AEA" w:rsidRDefault="00351AEA" w:rsidP="00351AEA">
      <w:pPr>
        <w:spacing w:after="0" w:line="240" w:lineRule="auto"/>
        <w:rPr>
          <w:rFonts w:ascii="Times New Roman" w:hAnsi="Times New Roman"/>
        </w:rPr>
      </w:pPr>
      <w:r>
        <w:rPr>
          <w:rFonts w:ascii="Times New Roman" w:hAnsi="Times New Roman"/>
        </w:rPr>
        <w:br w:type="page"/>
      </w:r>
    </w:p>
    <w:p w:rsidR="00B26F09" w:rsidRPr="00CC5EAA" w:rsidRDefault="00885693" w:rsidP="00CC5EAA">
      <w:pPr>
        <w:pStyle w:val="5"/>
        <w:spacing w:line="360" w:lineRule="auto"/>
        <w:jc w:val="center"/>
        <w:rPr>
          <w:sz w:val="24"/>
          <w:szCs w:val="24"/>
          <w:lang w:val="el-GR"/>
        </w:rPr>
      </w:pPr>
      <w:bookmarkStart w:id="9" w:name="_ΦΥΛΛΟ_ΕΡΓΑΣΙΑΣ_«Ο"/>
      <w:bookmarkStart w:id="10" w:name="_ΦΥΛΛΟ_ΕΡΓΑΣΙΑΣ_Ο"/>
      <w:bookmarkEnd w:id="9"/>
      <w:bookmarkEnd w:id="10"/>
      <w:r w:rsidRPr="00CC5EAA">
        <w:rPr>
          <w:sz w:val="24"/>
          <w:szCs w:val="24"/>
        </w:rPr>
        <w:t xml:space="preserve">ΦΥΛΛΟ </w:t>
      </w:r>
      <w:r w:rsidR="00B26F09" w:rsidRPr="00B26F09">
        <w:rPr>
          <w:caps/>
          <w:sz w:val="24"/>
          <w:szCs w:val="24"/>
        </w:rPr>
        <w:t>δραστηριοτητων</w:t>
      </w:r>
      <w:r w:rsidR="00B26F09" w:rsidRPr="00CC5EAA" w:rsidDel="00B26F09">
        <w:rPr>
          <w:sz w:val="24"/>
          <w:szCs w:val="24"/>
        </w:rPr>
        <w:t xml:space="preserve"> </w:t>
      </w:r>
    </w:p>
    <w:p w:rsidR="00351AEA" w:rsidRPr="00CC5EAA" w:rsidRDefault="00885693" w:rsidP="00CC5EAA">
      <w:pPr>
        <w:pStyle w:val="5"/>
        <w:spacing w:line="360" w:lineRule="auto"/>
        <w:jc w:val="center"/>
        <w:rPr>
          <w:sz w:val="24"/>
          <w:szCs w:val="24"/>
          <w:lang w:val="el-GR"/>
        </w:rPr>
      </w:pPr>
      <w:r w:rsidRPr="00CC5EAA">
        <w:rPr>
          <w:sz w:val="24"/>
          <w:szCs w:val="24"/>
        </w:rPr>
        <w:t>Ο κύκλος του νερού</w:t>
      </w:r>
    </w:p>
    <w:p w:rsidR="00DB35E9"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 xml:space="preserve">Ονόματα ομάδας: </w:t>
      </w:r>
    </w:p>
    <w:p w:rsidR="00DB35E9"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1.</w:t>
      </w:r>
    </w:p>
    <w:p w:rsidR="00DB35E9" w:rsidRDefault="00DB35E9" w:rsidP="00DB35E9">
      <w:pPr>
        <w:spacing w:line="360" w:lineRule="auto"/>
        <w:contextualSpacing/>
        <w:rPr>
          <w:rFonts w:ascii="Times New Roman" w:hAnsi="Times New Roman"/>
          <w:sz w:val="24"/>
          <w:szCs w:val="24"/>
        </w:rPr>
      </w:pPr>
      <w:r>
        <w:rPr>
          <w:rFonts w:ascii="Times New Roman" w:hAnsi="Times New Roman"/>
          <w:sz w:val="24"/>
          <w:szCs w:val="24"/>
        </w:rPr>
        <w:t>2.</w:t>
      </w:r>
    </w:p>
    <w:p w:rsidR="00351AEA" w:rsidRPr="00CC5EAA"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3.</w:t>
      </w:r>
    </w:p>
    <w:p w:rsidR="00351AEA" w:rsidRPr="00CC5EAA" w:rsidRDefault="00351AEA" w:rsidP="00DB35E9">
      <w:pPr>
        <w:spacing w:line="360" w:lineRule="auto"/>
        <w:contextualSpacing/>
        <w:rPr>
          <w:rFonts w:ascii="Times New Roman" w:hAnsi="Times New Roman"/>
          <w:sz w:val="24"/>
          <w:szCs w:val="24"/>
        </w:rPr>
      </w:pPr>
      <w:r w:rsidRPr="00CC5EAA">
        <w:rPr>
          <w:rFonts w:ascii="Times New Roman" w:hAnsi="Times New Roman"/>
          <w:sz w:val="24"/>
          <w:szCs w:val="24"/>
        </w:rPr>
        <w:t>4.</w:t>
      </w:r>
    </w:p>
    <w:tbl>
      <w:tblPr>
        <w:tblStyle w:val="af3"/>
        <w:tblW w:w="0" w:type="auto"/>
        <w:jc w:val="center"/>
        <w:tblLook w:val="04A0" w:firstRow="1" w:lastRow="0" w:firstColumn="1" w:lastColumn="0" w:noHBand="0" w:noVBand="1"/>
      </w:tblPr>
      <w:tblGrid>
        <w:gridCol w:w="2130"/>
        <w:gridCol w:w="2130"/>
        <w:gridCol w:w="2131"/>
        <w:gridCol w:w="2131"/>
      </w:tblGrid>
      <w:tr w:rsidR="00351AEA" w:rsidRPr="00837EBD" w:rsidTr="00602A67">
        <w:trPr>
          <w:jc w:val="center"/>
        </w:trPr>
        <w:tc>
          <w:tcPr>
            <w:tcW w:w="2130" w:type="dxa"/>
            <w:vMerge w:val="restart"/>
            <w:vAlign w:val="center"/>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1</w:t>
            </w:r>
            <w:r w:rsidRPr="00864771">
              <w:rPr>
                <w:rStyle w:val="a7"/>
                <w:rFonts w:ascii="Times New Roman" w:hAnsi="Times New Roman"/>
                <w:i w:val="0"/>
                <w:vertAlign w:val="superscript"/>
              </w:rPr>
              <w:t>η</w:t>
            </w:r>
            <w:r>
              <w:rPr>
                <w:rStyle w:val="a7"/>
                <w:rFonts w:ascii="Times New Roman" w:hAnsi="Times New Roman"/>
                <w:i w:val="0"/>
              </w:rPr>
              <w:t xml:space="preserve"> Παράγραφος (</w:t>
            </w:r>
            <w:r w:rsidRPr="00864771">
              <w:rPr>
                <w:rStyle w:val="a7"/>
                <w:rFonts w:ascii="Times New Roman" w:hAnsi="Times New Roman"/>
                <w:i w:val="0"/>
              </w:rPr>
              <w:t>ήλ</w:t>
            </w:r>
            <w:r w:rsidRPr="00864771">
              <w:rPr>
                <w:rStyle w:val="a7"/>
                <w:rFonts w:ascii="Times New Roman" w:hAnsi="Times New Roman"/>
                <w:i w:val="0"/>
              </w:rPr>
              <w:t>ι</w:t>
            </w:r>
            <w:r w:rsidRPr="00864771">
              <w:rPr>
                <w:rStyle w:val="a7"/>
                <w:rFonts w:ascii="Times New Roman" w:hAnsi="Times New Roman"/>
                <w:i w:val="0"/>
              </w:rPr>
              <w:t>ος-εξάτμιση</w:t>
            </w:r>
            <w:r>
              <w:rPr>
                <w:rStyle w:val="a7"/>
                <w:rFonts w:ascii="Times New Roman" w:hAnsi="Times New Roman"/>
                <w:i w:val="0"/>
              </w:rPr>
              <w:t>)</w:t>
            </w:r>
          </w:p>
        </w:tc>
        <w:tc>
          <w:tcPr>
            <w:tcW w:w="2130" w:type="dxa"/>
            <w:tcBorders>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Pr="00837EBD" w:rsidRDefault="00351AEA" w:rsidP="00602A67">
            <w:pPr>
              <w:jc w:val="center"/>
              <w:rPr>
                <w:rStyle w:val="a7"/>
                <w:rFonts w:ascii="Times New Roman" w:hAnsi="Times New Roman"/>
                <w:i w:val="0"/>
              </w:rPr>
            </w:pPr>
          </w:p>
        </w:tc>
        <w:tc>
          <w:tcPr>
            <w:tcW w:w="2130" w:type="dxa"/>
            <w:tcBorders>
              <w:top w:val="dotted" w:sz="4" w:space="0" w:color="auto"/>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Pr="00837EBD" w:rsidRDefault="00351AEA" w:rsidP="00602A67">
            <w:pPr>
              <w:jc w:val="center"/>
              <w:rPr>
                <w:rStyle w:val="a7"/>
                <w:rFonts w:ascii="Times New Roman" w:hAnsi="Times New Roman"/>
                <w:i w:val="0"/>
              </w:rPr>
            </w:pPr>
          </w:p>
        </w:tc>
        <w:tc>
          <w:tcPr>
            <w:tcW w:w="2130" w:type="dxa"/>
            <w:tcBorders>
              <w:top w:val="dotted" w:sz="4" w:space="0" w:color="auto"/>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restart"/>
            <w:vAlign w:val="center"/>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2</w:t>
            </w:r>
            <w:r w:rsidRPr="00864771">
              <w:rPr>
                <w:rStyle w:val="a7"/>
                <w:rFonts w:ascii="Times New Roman" w:hAnsi="Times New Roman"/>
                <w:i w:val="0"/>
                <w:vertAlign w:val="superscript"/>
              </w:rPr>
              <w:t>η</w:t>
            </w:r>
            <w:r>
              <w:rPr>
                <w:rStyle w:val="a7"/>
                <w:rFonts w:ascii="Times New Roman" w:hAnsi="Times New Roman"/>
                <w:i w:val="0"/>
              </w:rPr>
              <w:t xml:space="preserve"> Παράγραφος (</w:t>
            </w:r>
            <w:r w:rsidRPr="00864771">
              <w:rPr>
                <w:rStyle w:val="a7"/>
                <w:rFonts w:ascii="Times New Roman" w:hAnsi="Times New Roman"/>
                <w:i w:val="0"/>
              </w:rPr>
              <w:t>σύννεφα</w:t>
            </w:r>
            <w:r w:rsidR="00B26F09">
              <w:rPr>
                <w:rStyle w:val="a7"/>
                <w:rFonts w:ascii="Times New Roman" w:hAnsi="Times New Roman"/>
                <w:i w:val="0"/>
              </w:rPr>
              <w:t>-</w:t>
            </w:r>
            <w:r w:rsidRPr="00864771">
              <w:rPr>
                <w:rStyle w:val="a7"/>
                <w:rFonts w:ascii="Times New Roman" w:hAnsi="Times New Roman"/>
                <w:i w:val="0"/>
              </w:rPr>
              <w:t>αέρας</w:t>
            </w:r>
            <w:r>
              <w:rPr>
                <w:rStyle w:val="a7"/>
                <w:rFonts w:ascii="Times New Roman" w:hAnsi="Times New Roman"/>
                <w:i w:val="0"/>
              </w:rPr>
              <w:t>)</w:t>
            </w:r>
          </w:p>
        </w:tc>
        <w:tc>
          <w:tcPr>
            <w:tcW w:w="2130" w:type="dxa"/>
            <w:tcBorders>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Default="00351AEA" w:rsidP="00602A67">
            <w:pPr>
              <w:jc w:val="center"/>
              <w:rPr>
                <w:rStyle w:val="a7"/>
                <w:rFonts w:ascii="Times New Roman" w:hAnsi="Times New Roman"/>
                <w:i w:val="0"/>
              </w:rPr>
            </w:pPr>
          </w:p>
        </w:tc>
        <w:tc>
          <w:tcPr>
            <w:tcW w:w="2130" w:type="dxa"/>
            <w:tcBorders>
              <w:top w:val="dotted" w:sz="4" w:space="0" w:color="auto"/>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Pr="00837EBD" w:rsidRDefault="00351AEA" w:rsidP="00602A67">
            <w:pPr>
              <w:jc w:val="center"/>
              <w:rPr>
                <w:rStyle w:val="a7"/>
                <w:rFonts w:ascii="Times New Roman" w:hAnsi="Times New Roman"/>
                <w:i w:val="0"/>
              </w:rPr>
            </w:pPr>
          </w:p>
        </w:tc>
        <w:tc>
          <w:tcPr>
            <w:tcW w:w="2130" w:type="dxa"/>
            <w:tcBorders>
              <w:top w:val="dotted" w:sz="4" w:space="0" w:color="auto"/>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restart"/>
            <w:vAlign w:val="center"/>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3</w:t>
            </w:r>
            <w:r w:rsidRPr="00864771">
              <w:rPr>
                <w:rStyle w:val="a7"/>
                <w:rFonts w:ascii="Times New Roman" w:hAnsi="Times New Roman"/>
                <w:i w:val="0"/>
                <w:vertAlign w:val="superscript"/>
              </w:rPr>
              <w:t>η</w:t>
            </w:r>
            <w:r>
              <w:rPr>
                <w:rStyle w:val="a7"/>
                <w:rFonts w:ascii="Times New Roman" w:hAnsi="Times New Roman"/>
                <w:i w:val="0"/>
              </w:rPr>
              <w:t xml:space="preserve"> Παράγραφος (</w:t>
            </w:r>
            <w:r w:rsidRPr="00864771">
              <w:rPr>
                <w:rStyle w:val="a7"/>
                <w:rFonts w:ascii="Times New Roman" w:hAnsi="Times New Roman"/>
                <w:i w:val="0"/>
              </w:rPr>
              <w:t>β</w:t>
            </w:r>
            <w:r w:rsidRPr="00864771">
              <w:rPr>
                <w:rStyle w:val="a7"/>
                <w:rFonts w:ascii="Times New Roman" w:hAnsi="Times New Roman"/>
                <w:i w:val="0"/>
              </w:rPr>
              <w:t>ά</w:t>
            </w:r>
            <w:r w:rsidRPr="00864771">
              <w:rPr>
                <w:rStyle w:val="a7"/>
                <w:rFonts w:ascii="Times New Roman" w:hAnsi="Times New Roman"/>
                <w:i w:val="0"/>
              </w:rPr>
              <w:t>ρος</w:t>
            </w:r>
            <w:r w:rsidR="00B26F09">
              <w:rPr>
                <w:rStyle w:val="a7"/>
                <w:rFonts w:ascii="Times New Roman" w:hAnsi="Times New Roman"/>
                <w:i w:val="0"/>
              </w:rPr>
              <w:t>-</w:t>
            </w:r>
            <w:r w:rsidRPr="00864771">
              <w:rPr>
                <w:rStyle w:val="a7"/>
                <w:rFonts w:ascii="Times New Roman" w:hAnsi="Times New Roman"/>
                <w:i w:val="0"/>
              </w:rPr>
              <w:t>βροχή</w:t>
            </w:r>
            <w:r>
              <w:rPr>
                <w:rStyle w:val="a7"/>
                <w:rFonts w:ascii="Times New Roman" w:hAnsi="Times New Roman"/>
                <w:i w:val="0"/>
              </w:rPr>
              <w:t>-</w:t>
            </w:r>
            <w:r w:rsidRPr="00864771">
              <w:rPr>
                <w:rStyle w:val="a7"/>
                <w:rFonts w:ascii="Times New Roman" w:hAnsi="Times New Roman"/>
                <w:i w:val="0"/>
              </w:rPr>
              <w:t>χιόνι-χαλάζι</w:t>
            </w:r>
            <w:r>
              <w:rPr>
                <w:rStyle w:val="a7"/>
                <w:rFonts w:ascii="Times New Roman" w:hAnsi="Times New Roman"/>
                <w:i w:val="0"/>
              </w:rPr>
              <w:t>)</w:t>
            </w:r>
          </w:p>
        </w:tc>
        <w:tc>
          <w:tcPr>
            <w:tcW w:w="2130" w:type="dxa"/>
            <w:tcBorders>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Default="00351AEA" w:rsidP="00602A67">
            <w:pPr>
              <w:jc w:val="center"/>
              <w:rPr>
                <w:rStyle w:val="a7"/>
                <w:rFonts w:ascii="Times New Roman" w:hAnsi="Times New Roman"/>
                <w:i w:val="0"/>
              </w:rPr>
            </w:pPr>
          </w:p>
        </w:tc>
        <w:tc>
          <w:tcPr>
            <w:tcW w:w="2130" w:type="dxa"/>
            <w:tcBorders>
              <w:top w:val="dotted" w:sz="4" w:space="0" w:color="auto"/>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center"/>
          </w:tcPr>
          <w:p w:rsidR="00351AEA" w:rsidRPr="00837EBD" w:rsidRDefault="00351AEA" w:rsidP="00602A67">
            <w:pPr>
              <w:jc w:val="center"/>
              <w:rPr>
                <w:rStyle w:val="a7"/>
                <w:rFonts w:ascii="Times New Roman" w:hAnsi="Times New Roman"/>
                <w:i w:val="0"/>
              </w:rPr>
            </w:pPr>
          </w:p>
        </w:tc>
        <w:tc>
          <w:tcPr>
            <w:tcW w:w="2130" w:type="dxa"/>
            <w:tcBorders>
              <w:top w:val="dotted" w:sz="4" w:space="0" w:color="auto"/>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single"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restart"/>
            <w:vAlign w:val="center"/>
          </w:tcPr>
          <w:p w:rsidR="00351AEA" w:rsidRPr="00837EBD" w:rsidRDefault="00351AEA" w:rsidP="00602A67">
            <w:pPr>
              <w:jc w:val="center"/>
              <w:rPr>
                <w:rStyle w:val="a7"/>
                <w:rFonts w:ascii="Times New Roman" w:hAnsi="Times New Roman"/>
                <w:i w:val="0"/>
              </w:rPr>
            </w:pPr>
            <w:r>
              <w:rPr>
                <w:rStyle w:val="a7"/>
                <w:rFonts w:ascii="Times New Roman" w:hAnsi="Times New Roman"/>
                <w:i w:val="0"/>
              </w:rPr>
              <w:t>4</w:t>
            </w:r>
            <w:r w:rsidRPr="00864771">
              <w:rPr>
                <w:rStyle w:val="a7"/>
                <w:rFonts w:ascii="Times New Roman" w:hAnsi="Times New Roman"/>
                <w:i w:val="0"/>
                <w:vertAlign w:val="superscript"/>
              </w:rPr>
              <w:t>η</w:t>
            </w:r>
            <w:r>
              <w:rPr>
                <w:rStyle w:val="a7"/>
                <w:rFonts w:ascii="Times New Roman" w:hAnsi="Times New Roman"/>
                <w:i w:val="0"/>
              </w:rPr>
              <w:t xml:space="preserve"> Παράγραφος (</w:t>
            </w:r>
            <w:r w:rsidRPr="00864771">
              <w:rPr>
                <w:rStyle w:val="a7"/>
                <w:rFonts w:ascii="Times New Roman" w:hAnsi="Times New Roman"/>
                <w:i w:val="0"/>
              </w:rPr>
              <w:t>π</w:t>
            </w:r>
            <w:r w:rsidRPr="00864771">
              <w:rPr>
                <w:rStyle w:val="a7"/>
                <w:rFonts w:ascii="Times New Roman" w:hAnsi="Times New Roman"/>
                <w:i w:val="0"/>
              </w:rPr>
              <w:t>η</w:t>
            </w:r>
            <w:r w:rsidRPr="00864771">
              <w:rPr>
                <w:rStyle w:val="a7"/>
                <w:rFonts w:ascii="Times New Roman" w:hAnsi="Times New Roman"/>
                <w:i w:val="0"/>
              </w:rPr>
              <w:t>γές</w:t>
            </w:r>
            <w:r w:rsidR="00B26F09">
              <w:rPr>
                <w:rStyle w:val="a7"/>
                <w:rFonts w:ascii="Times New Roman" w:hAnsi="Times New Roman"/>
                <w:i w:val="0"/>
              </w:rPr>
              <w:t>-</w:t>
            </w:r>
            <w:r w:rsidRPr="00864771">
              <w:rPr>
                <w:rStyle w:val="a7"/>
                <w:rFonts w:ascii="Times New Roman" w:hAnsi="Times New Roman"/>
                <w:i w:val="0"/>
              </w:rPr>
              <w:t>ποτάμια-λίμνες</w:t>
            </w:r>
            <w:r w:rsidR="00B26F09">
              <w:rPr>
                <w:rStyle w:val="a7"/>
                <w:rFonts w:ascii="Times New Roman" w:hAnsi="Times New Roman"/>
                <w:i w:val="0"/>
              </w:rPr>
              <w:t>-</w:t>
            </w:r>
            <w:r w:rsidRPr="00864771">
              <w:rPr>
                <w:rStyle w:val="a7"/>
                <w:rFonts w:ascii="Times New Roman" w:hAnsi="Times New Roman"/>
                <w:i w:val="0"/>
              </w:rPr>
              <w:t>θάλασσα</w:t>
            </w:r>
            <w:r>
              <w:rPr>
                <w:rStyle w:val="a7"/>
                <w:rFonts w:ascii="Times New Roman" w:hAnsi="Times New Roman"/>
                <w:i w:val="0"/>
              </w:rPr>
              <w:t>)</w:t>
            </w:r>
          </w:p>
        </w:tc>
        <w:tc>
          <w:tcPr>
            <w:tcW w:w="2130" w:type="dxa"/>
            <w:tcBorders>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bottom"/>
          </w:tcPr>
          <w:p w:rsidR="00351AEA" w:rsidRDefault="00351AEA" w:rsidP="00602A67">
            <w:pPr>
              <w:jc w:val="center"/>
              <w:rPr>
                <w:rStyle w:val="a7"/>
                <w:rFonts w:ascii="Times New Roman" w:hAnsi="Times New Roman"/>
                <w:i w:val="0"/>
              </w:rPr>
            </w:pPr>
          </w:p>
        </w:tc>
        <w:tc>
          <w:tcPr>
            <w:tcW w:w="2130" w:type="dxa"/>
            <w:tcBorders>
              <w:top w:val="dotted" w:sz="4" w:space="0" w:color="auto"/>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bottom w:val="dotted" w:sz="4" w:space="0" w:color="auto"/>
            </w:tcBorders>
            <w:vAlign w:val="bottom"/>
          </w:tcPr>
          <w:p w:rsidR="00351AEA" w:rsidRPr="00837EBD" w:rsidRDefault="00351AEA" w:rsidP="00602A67">
            <w:pPr>
              <w:jc w:val="center"/>
              <w:rPr>
                <w:rStyle w:val="a7"/>
                <w:rFonts w:ascii="Times New Roman" w:hAnsi="Times New Roman"/>
                <w:i w:val="0"/>
              </w:rPr>
            </w:pPr>
          </w:p>
        </w:tc>
      </w:tr>
      <w:tr w:rsidR="00351AEA" w:rsidRPr="00837EBD" w:rsidTr="00602A67">
        <w:trPr>
          <w:jc w:val="center"/>
        </w:trPr>
        <w:tc>
          <w:tcPr>
            <w:tcW w:w="2130" w:type="dxa"/>
            <w:vMerge/>
            <w:vAlign w:val="bottom"/>
          </w:tcPr>
          <w:p w:rsidR="00351AEA" w:rsidRPr="00837EBD" w:rsidRDefault="00351AEA" w:rsidP="00602A67">
            <w:pPr>
              <w:jc w:val="center"/>
              <w:rPr>
                <w:rStyle w:val="a7"/>
                <w:rFonts w:ascii="Times New Roman" w:hAnsi="Times New Roman"/>
                <w:i w:val="0"/>
              </w:rPr>
            </w:pPr>
          </w:p>
        </w:tc>
        <w:tc>
          <w:tcPr>
            <w:tcW w:w="2130" w:type="dxa"/>
            <w:tcBorders>
              <w:top w:val="dotted" w:sz="4" w:space="0" w:color="auto"/>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right w:val="nil"/>
            </w:tcBorders>
            <w:vAlign w:val="bottom"/>
          </w:tcPr>
          <w:p w:rsidR="00351AEA" w:rsidRPr="00837EBD" w:rsidRDefault="00351AEA" w:rsidP="00602A67">
            <w:pPr>
              <w:jc w:val="center"/>
              <w:rPr>
                <w:rStyle w:val="a7"/>
                <w:rFonts w:ascii="Times New Roman" w:hAnsi="Times New Roman"/>
                <w:i w:val="0"/>
              </w:rPr>
            </w:pPr>
          </w:p>
        </w:tc>
        <w:tc>
          <w:tcPr>
            <w:tcW w:w="2131" w:type="dxa"/>
            <w:tcBorders>
              <w:top w:val="dotted" w:sz="4" w:space="0" w:color="auto"/>
              <w:left w:val="nil"/>
            </w:tcBorders>
            <w:vAlign w:val="bottom"/>
          </w:tcPr>
          <w:p w:rsidR="00351AEA" w:rsidRPr="00837EBD" w:rsidRDefault="00351AEA" w:rsidP="00602A67">
            <w:pPr>
              <w:jc w:val="center"/>
              <w:rPr>
                <w:rStyle w:val="a7"/>
                <w:rFonts w:ascii="Times New Roman" w:hAnsi="Times New Roman"/>
                <w:i w:val="0"/>
              </w:rPr>
            </w:pPr>
          </w:p>
        </w:tc>
      </w:tr>
    </w:tbl>
    <w:p w:rsidR="00351AEA" w:rsidRDefault="00351AEA">
      <w:pPr>
        <w:spacing w:after="0" w:line="240" w:lineRule="auto"/>
        <w:rPr>
          <w:rFonts w:ascii="Times New Roman" w:eastAsia="Times New Roman" w:hAnsi="Times New Roman"/>
          <w:b/>
          <w:bCs/>
          <w:smallCaps/>
          <w:sz w:val="24"/>
          <w:szCs w:val="24"/>
          <w:lang w:eastAsia="el-GR"/>
        </w:rPr>
      </w:pPr>
      <w:r>
        <w:br w:type="page"/>
      </w:r>
    </w:p>
    <w:p w:rsidR="00CA6A07" w:rsidRPr="0072235A" w:rsidRDefault="00CA6A07" w:rsidP="00CA6A07">
      <w:pPr>
        <w:pStyle w:val="ac"/>
        <w:contextualSpacing/>
        <w:rPr>
          <w:lang w:val="el-GR"/>
        </w:rPr>
      </w:pPr>
    </w:p>
    <w:p w:rsidR="00CA6A07" w:rsidRPr="00CC5EAA" w:rsidRDefault="0072235A" w:rsidP="00B26F09">
      <w:pPr>
        <w:pStyle w:val="ac"/>
        <w:contextualSpacing/>
        <w:rPr>
          <w:caps/>
          <w:smallCaps w:val="0"/>
        </w:rPr>
      </w:pPr>
      <w:r w:rsidRPr="00CC5EAA">
        <w:rPr>
          <w:caps/>
          <w:smallCaps w:val="0"/>
          <w:lang w:val="el-GR"/>
        </w:rPr>
        <w:t>Ζ</w:t>
      </w:r>
      <w:r w:rsidR="00CA6A07" w:rsidRPr="00CC5EAA">
        <w:rPr>
          <w:caps/>
          <w:smallCaps w:val="0"/>
        </w:rPr>
        <w:t>. αλλες εκδοχες</w:t>
      </w:r>
    </w:p>
    <w:p w:rsidR="00CA6A07" w:rsidRPr="00B26F09" w:rsidRDefault="00F0550D" w:rsidP="00B26F09">
      <w:pPr>
        <w:pStyle w:val="ac"/>
        <w:contextualSpacing/>
      </w:pPr>
      <w:r w:rsidRPr="00B26F09">
        <w:rPr>
          <w:rFonts w:eastAsia="Calibri"/>
          <w:b w:val="0"/>
          <w:bCs w:val="0"/>
          <w:smallCaps w:val="0"/>
          <w:lang w:val="el-GR" w:eastAsia="en-US"/>
        </w:rPr>
        <w:t>Το σενάριο μπορεί να υλοποιηθεί στα πλαίσια του μαθήματος της Γλώσσας αλλά και στα πλαίσια της Ευέλικτης ζώνης. Οι δραστηριότητες που αναφέρθηκαν εμπλουτ</w:t>
      </w:r>
      <w:r w:rsidRPr="00B26F09">
        <w:rPr>
          <w:rFonts w:eastAsia="Calibri"/>
          <w:b w:val="0"/>
          <w:bCs w:val="0"/>
          <w:smallCaps w:val="0"/>
          <w:lang w:val="el-GR" w:eastAsia="en-US"/>
        </w:rPr>
        <w:t>ί</w:t>
      </w:r>
      <w:r w:rsidRPr="00B26F09">
        <w:rPr>
          <w:rFonts w:eastAsia="Calibri"/>
          <w:b w:val="0"/>
          <w:bCs w:val="0"/>
          <w:smallCaps w:val="0"/>
          <w:lang w:val="el-GR" w:eastAsia="en-US"/>
        </w:rPr>
        <w:t>ζουν το μάθημα με στοιχεία που πε</w:t>
      </w:r>
      <w:r w:rsidRPr="00DB35E9">
        <w:rPr>
          <w:rFonts w:eastAsia="Calibri"/>
          <w:b w:val="0"/>
          <w:bCs w:val="0"/>
          <w:smallCaps w:val="0"/>
          <w:lang w:val="el-GR" w:eastAsia="en-US"/>
        </w:rPr>
        <w:t>ριέχονται σε πόρους που προέρχονται από ΤΠΕ, χωρίς να ξεφεύγουν από τη λογική και τη σειρά που έχει το σχολικό εγχειρίδιο</w:t>
      </w:r>
      <w:r w:rsidR="00B26F09">
        <w:rPr>
          <w:rFonts w:eastAsia="Calibri"/>
          <w:b w:val="0"/>
          <w:bCs w:val="0"/>
          <w:smallCaps w:val="0"/>
          <w:lang w:val="el-GR" w:eastAsia="en-US"/>
        </w:rPr>
        <w:t xml:space="preserve">. </w:t>
      </w:r>
      <w:r w:rsidRPr="00B26F09">
        <w:rPr>
          <w:rFonts w:eastAsia="Calibri"/>
          <w:b w:val="0"/>
          <w:bCs w:val="0"/>
          <w:smallCaps w:val="0"/>
          <w:lang w:val="el-GR" w:eastAsia="en-US"/>
        </w:rPr>
        <w:t xml:space="preserve">Ο </w:t>
      </w:r>
      <w:r w:rsidRPr="00B26F09">
        <w:rPr>
          <w:rFonts w:eastAsia="Calibri"/>
          <w:b w:val="0"/>
          <w:bCs w:val="0"/>
          <w:smallCaps w:val="0"/>
          <w:lang w:val="el-GR" w:eastAsia="en-US"/>
        </w:rPr>
        <w:t>α</w:t>
      </w:r>
      <w:r w:rsidRPr="00B26F09">
        <w:rPr>
          <w:rFonts w:eastAsia="Calibri"/>
          <w:b w:val="0"/>
          <w:bCs w:val="0"/>
          <w:smallCaps w:val="0"/>
          <w:lang w:val="el-GR" w:eastAsia="en-US"/>
        </w:rPr>
        <w:t>ριθμός των δραστηριοτήτων είναι ανάλογος του διαθέσιμου διδακτικού χρόνου. Β</w:t>
      </w:r>
      <w:r w:rsidRPr="00B26F09">
        <w:rPr>
          <w:rFonts w:eastAsia="Calibri"/>
          <w:b w:val="0"/>
          <w:bCs w:val="0"/>
          <w:smallCaps w:val="0"/>
          <w:lang w:val="el-GR" w:eastAsia="en-US"/>
        </w:rPr>
        <w:t>έ</w:t>
      </w:r>
      <w:r w:rsidRPr="00B26F09">
        <w:rPr>
          <w:rFonts w:eastAsia="Calibri"/>
          <w:b w:val="0"/>
          <w:bCs w:val="0"/>
          <w:smallCaps w:val="0"/>
          <w:lang w:val="el-GR" w:eastAsia="en-US"/>
        </w:rPr>
        <w:t>βαια ο/η εκπαιδευτικός επιλέγει όποια δραστηριότητα θεωρεί περισσότερο χρήσιμη για τους/τις μαθητές/</w:t>
      </w:r>
      <w:r w:rsidR="001E0DCD">
        <w:rPr>
          <w:rFonts w:eastAsia="Calibri"/>
          <w:b w:val="0"/>
          <w:bCs w:val="0"/>
          <w:smallCaps w:val="0"/>
          <w:lang w:val="el-GR" w:eastAsia="en-US"/>
        </w:rPr>
        <w:t>-</w:t>
      </w:r>
      <w:r w:rsidRPr="00B26F09">
        <w:rPr>
          <w:rFonts w:eastAsia="Calibri"/>
          <w:b w:val="0"/>
          <w:bCs w:val="0"/>
          <w:smallCaps w:val="0"/>
          <w:lang w:val="el-GR" w:eastAsia="en-US"/>
        </w:rPr>
        <w:t>τριες της τάξης.</w:t>
      </w:r>
      <w:r w:rsidR="00B26F09">
        <w:rPr>
          <w:rFonts w:eastAsia="Calibri"/>
          <w:b w:val="0"/>
          <w:bCs w:val="0"/>
          <w:smallCaps w:val="0"/>
          <w:lang w:val="el-GR" w:eastAsia="en-US"/>
        </w:rPr>
        <w:t xml:space="preserve"> </w:t>
      </w:r>
      <w:r w:rsidRPr="00B26F09">
        <w:rPr>
          <w:rFonts w:eastAsia="Calibri"/>
          <w:b w:val="0"/>
          <w:bCs w:val="0"/>
          <w:smallCaps w:val="0"/>
          <w:lang w:val="el-GR" w:eastAsia="en-US"/>
        </w:rPr>
        <w:t>Το σενάριο σχεδιάστηκε λαμβάνοντας υπόψη κ</w:t>
      </w:r>
      <w:r w:rsidR="00FF28A2" w:rsidRPr="001E0DCD">
        <w:rPr>
          <w:rFonts w:eastAsia="Calibri"/>
          <w:b w:val="0"/>
          <w:bCs w:val="0"/>
          <w:smallCaps w:val="0"/>
          <w:lang w:val="el-GR" w:eastAsia="en-US"/>
        </w:rPr>
        <w:t>αι σχολικές μονάδες χωρίς ιδιαί</w:t>
      </w:r>
      <w:r w:rsidRPr="001E0DCD">
        <w:rPr>
          <w:rFonts w:eastAsia="Calibri"/>
          <w:b w:val="0"/>
          <w:bCs w:val="0"/>
          <w:smallCaps w:val="0"/>
          <w:lang w:val="el-GR" w:eastAsia="en-US"/>
        </w:rPr>
        <w:t>τερο τεχνολογικό εξοπλισμό όπως και την εξοικον</w:t>
      </w:r>
      <w:r w:rsidRPr="001E0DCD">
        <w:rPr>
          <w:rFonts w:eastAsia="Calibri"/>
          <w:b w:val="0"/>
          <w:bCs w:val="0"/>
          <w:smallCaps w:val="0"/>
          <w:lang w:val="el-GR" w:eastAsia="en-US"/>
        </w:rPr>
        <w:t>ό</w:t>
      </w:r>
      <w:r w:rsidRPr="001E0DCD">
        <w:rPr>
          <w:rFonts w:eastAsia="Calibri"/>
          <w:b w:val="0"/>
          <w:bCs w:val="0"/>
          <w:smallCaps w:val="0"/>
          <w:lang w:val="el-GR" w:eastAsia="en-US"/>
        </w:rPr>
        <w:t>μηση χρόνου σε μετακινήσεις από και προς εργαστήριο Η/Υ.</w:t>
      </w:r>
    </w:p>
    <w:p w:rsidR="00B26F09" w:rsidRPr="00B26F09" w:rsidRDefault="00B26F09">
      <w:pPr>
        <w:pStyle w:val="ac"/>
        <w:contextualSpacing/>
        <w:rPr>
          <w:lang w:val="el-GR"/>
        </w:rPr>
      </w:pPr>
    </w:p>
    <w:p w:rsidR="00CA6A07" w:rsidRPr="00CC5EAA" w:rsidRDefault="0072235A">
      <w:pPr>
        <w:pStyle w:val="ac"/>
        <w:contextualSpacing/>
        <w:rPr>
          <w:caps/>
          <w:smallCaps w:val="0"/>
          <w:lang w:val="el-GR"/>
        </w:rPr>
      </w:pPr>
      <w:r w:rsidRPr="00CC5EAA">
        <w:rPr>
          <w:caps/>
          <w:smallCaps w:val="0"/>
          <w:lang w:val="el-GR"/>
        </w:rPr>
        <w:t xml:space="preserve">Η. </w:t>
      </w:r>
      <w:r w:rsidR="00CA6A07" w:rsidRPr="00CC5EAA">
        <w:rPr>
          <w:caps/>
          <w:smallCaps w:val="0"/>
        </w:rPr>
        <w:t>κριτικη</w:t>
      </w:r>
      <w:r w:rsidR="009D20FA" w:rsidRPr="00CC5EAA">
        <w:rPr>
          <w:caps/>
          <w:smallCaps w:val="0"/>
          <w:lang w:val="el-GR"/>
        </w:rPr>
        <w:t xml:space="preserve"> </w:t>
      </w:r>
    </w:p>
    <w:p w:rsidR="00CA6A07" w:rsidRPr="00B26F09" w:rsidRDefault="004C415B" w:rsidP="00CC5EAA">
      <w:pPr>
        <w:spacing w:line="360" w:lineRule="auto"/>
        <w:contextualSpacing/>
        <w:jc w:val="both"/>
        <w:rPr>
          <w:rFonts w:ascii="Times New Roman" w:hAnsi="Times New Roman"/>
          <w:sz w:val="24"/>
          <w:szCs w:val="24"/>
        </w:rPr>
      </w:pPr>
      <w:r w:rsidRPr="00B26F09">
        <w:rPr>
          <w:rFonts w:ascii="Times New Roman" w:hAnsi="Times New Roman"/>
          <w:sz w:val="24"/>
          <w:szCs w:val="24"/>
        </w:rPr>
        <w:t xml:space="preserve">Οι μαθητές ενθουσιάστηκαν από τον </w:t>
      </w:r>
      <w:r w:rsidRPr="001E0DCD">
        <w:rPr>
          <w:rFonts w:ascii="Times New Roman" w:hAnsi="Times New Roman"/>
          <w:sz w:val="24"/>
          <w:szCs w:val="24"/>
        </w:rPr>
        <w:t>εναλλακτικό τρόπο διδασκαλίας. Δυστυ</w:t>
      </w:r>
      <w:r w:rsidRPr="00C643CC">
        <w:rPr>
          <w:rFonts w:ascii="Times New Roman" w:hAnsi="Times New Roman"/>
          <w:sz w:val="24"/>
          <w:szCs w:val="24"/>
        </w:rPr>
        <w:t>χώς δεν είχαν όλοι οι μαθητές την ίδια εξοικείωση με τους</w:t>
      </w:r>
      <w:r w:rsidR="00430DBE" w:rsidRPr="00B26F09">
        <w:rPr>
          <w:rFonts w:ascii="Times New Roman" w:hAnsi="Times New Roman"/>
          <w:sz w:val="24"/>
          <w:szCs w:val="24"/>
        </w:rPr>
        <w:t xml:space="preserve"> Η/Υ. Αυτό είχε</w:t>
      </w:r>
      <w:r w:rsidRPr="00B26F09">
        <w:rPr>
          <w:rFonts w:ascii="Times New Roman" w:hAnsi="Times New Roman"/>
          <w:sz w:val="24"/>
          <w:szCs w:val="24"/>
        </w:rPr>
        <w:t xml:space="preserve"> σαν αποτέλεσμα, σε κάποιες ομάδες, τα ίδια άτομα να χειρίζονται τους υπολογιστές. Θα έπρεπε να αφ</w:t>
      </w:r>
      <w:r w:rsidRPr="00B26F09">
        <w:rPr>
          <w:rFonts w:ascii="Times New Roman" w:hAnsi="Times New Roman"/>
          <w:sz w:val="24"/>
          <w:szCs w:val="24"/>
        </w:rPr>
        <w:t>ι</w:t>
      </w:r>
      <w:r w:rsidRPr="00B26F09">
        <w:rPr>
          <w:rFonts w:ascii="Times New Roman" w:hAnsi="Times New Roman"/>
          <w:sz w:val="24"/>
          <w:szCs w:val="24"/>
        </w:rPr>
        <w:t>ερωθεί περισσότερος χρόνος</w:t>
      </w:r>
      <w:r w:rsidR="00FF28A2" w:rsidRPr="00B26F09">
        <w:rPr>
          <w:rFonts w:ascii="Times New Roman" w:hAnsi="Times New Roman"/>
          <w:sz w:val="24"/>
          <w:szCs w:val="24"/>
        </w:rPr>
        <w:t>, σε σχέση  με</w:t>
      </w:r>
      <w:r w:rsidRPr="00B26F09">
        <w:rPr>
          <w:rFonts w:ascii="Times New Roman" w:hAnsi="Times New Roman"/>
          <w:sz w:val="24"/>
          <w:szCs w:val="24"/>
        </w:rPr>
        <w:t xml:space="preserve"> τον αρχικό προγραμματισμένο (3 διδακτ</w:t>
      </w:r>
      <w:r w:rsidRPr="00B26F09">
        <w:rPr>
          <w:rFonts w:ascii="Times New Roman" w:hAnsi="Times New Roman"/>
          <w:sz w:val="24"/>
          <w:szCs w:val="24"/>
        </w:rPr>
        <w:t>ι</w:t>
      </w:r>
      <w:r w:rsidRPr="00B26F09">
        <w:rPr>
          <w:rFonts w:ascii="Times New Roman" w:hAnsi="Times New Roman"/>
          <w:sz w:val="24"/>
          <w:szCs w:val="24"/>
        </w:rPr>
        <w:t>κές ώρες)</w:t>
      </w:r>
      <w:r w:rsidR="00FF28A2" w:rsidRPr="00B26F09">
        <w:rPr>
          <w:rFonts w:ascii="Times New Roman" w:hAnsi="Times New Roman"/>
          <w:sz w:val="24"/>
          <w:szCs w:val="24"/>
        </w:rPr>
        <w:t>,</w:t>
      </w:r>
      <w:r w:rsidRPr="00B26F09">
        <w:rPr>
          <w:rFonts w:ascii="Times New Roman" w:hAnsi="Times New Roman"/>
          <w:sz w:val="24"/>
          <w:szCs w:val="24"/>
        </w:rPr>
        <w:t xml:space="preserve"> για να γίνει μία προετοιμασία στους μαθητές</w:t>
      </w:r>
      <w:r w:rsidR="00FF28A2" w:rsidRPr="00B26F09">
        <w:rPr>
          <w:rFonts w:ascii="Times New Roman" w:hAnsi="Times New Roman"/>
          <w:sz w:val="24"/>
          <w:szCs w:val="24"/>
        </w:rPr>
        <w:t xml:space="preserve"> στον</w:t>
      </w:r>
      <w:r w:rsidRPr="00B26F09">
        <w:rPr>
          <w:rFonts w:ascii="Times New Roman" w:hAnsi="Times New Roman"/>
          <w:sz w:val="24"/>
          <w:szCs w:val="24"/>
        </w:rPr>
        <w:t xml:space="preserve"> τρόπο χειρισμού των βασικών προγραμμάτων που θα απαιτούνταν για την εφαρμογή του σεναρίου.</w:t>
      </w:r>
    </w:p>
    <w:p w:rsidR="004C415B" w:rsidRPr="003B307B" w:rsidRDefault="004C415B" w:rsidP="00B26F09">
      <w:pPr>
        <w:spacing w:line="360" w:lineRule="auto"/>
        <w:ind w:firstLine="720"/>
        <w:contextualSpacing/>
        <w:jc w:val="both"/>
        <w:rPr>
          <w:rFonts w:ascii="Times New Roman" w:hAnsi="Times New Roman"/>
          <w:sz w:val="24"/>
          <w:szCs w:val="24"/>
        </w:rPr>
      </w:pPr>
      <w:r w:rsidRPr="00B26F09">
        <w:rPr>
          <w:rFonts w:ascii="Times New Roman" w:hAnsi="Times New Roman"/>
          <w:sz w:val="24"/>
          <w:szCs w:val="24"/>
        </w:rPr>
        <w:t xml:space="preserve">Ο χρόνος εφαρμογής του σεναρίου αυξήθηκε κατά 2 ώρες </w:t>
      </w:r>
      <w:r w:rsidR="00430DBE" w:rsidRPr="00B26F09">
        <w:rPr>
          <w:rFonts w:ascii="Times New Roman" w:hAnsi="Times New Roman"/>
          <w:sz w:val="24"/>
          <w:szCs w:val="24"/>
        </w:rPr>
        <w:t xml:space="preserve">σε σχέση με </w:t>
      </w:r>
      <w:r w:rsidRPr="00B26F09">
        <w:rPr>
          <w:rFonts w:ascii="Times New Roman" w:hAnsi="Times New Roman"/>
          <w:sz w:val="24"/>
          <w:szCs w:val="24"/>
        </w:rPr>
        <w:t xml:space="preserve"> τον αρχικό σχεδ</w:t>
      </w:r>
      <w:r w:rsidR="00430DBE" w:rsidRPr="00B26F09">
        <w:rPr>
          <w:rFonts w:ascii="Times New Roman" w:hAnsi="Times New Roman"/>
          <w:sz w:val="24"/>
          <w:szCs w:val="24"/>
        </w:rPr>
        <w:t xml:space="preserve">ιασμό, για να υπάρχει η άνεση στην υλοποίηση. Ένα άλλο πρόβλημα που έπρεπε να αντιμετωπιστεί ήταν η εφαρμογή </w:t>
      </w:r>
      <w:r w:rsidR="00430DBE" w:rsidRPr="00B26F09">
        <w:rPr>
          <w:rFonts w:ascii="Times New Roman" w:hAnsi="Times New Roman"/>
          <w:sz w:val="24"/>
          <w:szCs w:val="24"/>
          <w:lang w:val="en-US"/>
        </w:rPr>
        <w:t>Inspiration</w:t>
      </w:r>
      <w:r w:rsidR="00430DBE" w:rsidRPr="00B26F09">
        <w:rPr>
          <w:rFonts w:ascii="Times New Roman" w:hAnsi="Times New Roman"/>
          <w:sz w:val="24"/>
          <w:szCs w:val="24"/>
        </w:rPr>
        <w:t xml:space="preserve">. Η συγκεκριμένη δεν ήταν εγκατεστημένη στους υπολογιστές και για το λόγω αυτό έπρεπε να εγκατασταθεί </w:t>
      </w:r>
      <w:hyperlink r:id="rId82" w:history="1">
        <w:r w:rsidR="00430DBE" w:rsidRPr="00B26F09">
          <w:rPr>
            <w:rStyle w:val="-"/>
            <w:rFonts w:ascii="Times New Roman" w:hAnsi="Times New Roman"/>
            <w:sz w:val="24"/>
            <w:szCs w:val="24"/>
          </w:rPr>
          <w:t>δ</w:t>
        </w:r>
        <w:r w:rsidR="00430DBE" w:rsidRPr="00B26F09">
          <w:rPr>
            <w:rStyle w:val="-"/>
            <w:rFonts w:ascii="Times New Roman" w:hAnsi="Times New Roman"/>
            <w:sz w:val="24"/>
            <w:szCs w:val="24"/>
          </w:rPr>
          <w:t>ο</w:t>
        </w:r>
        <w:r w:rsidR="00430DBE" w:rsidRPr="00B26F09">
          <w:rPr>
            <w:rStyle w:val="-"/>
            <w:rFonts w:ascii="Times New Roman" w:hAnsi="Times New Roman"/>
            <w:sz w:val="24"/>
            <w:szCs w:val="24"/>
          </w:rPr>
          <w:t>κιμαστική έκδοση 30 ημερών</w:t>
        </w:r>
      </w:hyperlink>
      <w:r w:rsidR="00430DBE" w:rsidRPr="00B26F09">
        <w:rPr>
          <w:rFonts w:ascii="Times New Roman" w:hAnsi="Times New Roman"/>
          <w:sz w:val="24"/>
          <w:szCs w:val="24"/>
        </w:rPr>
        <w:t xml:space="preserve">. Ίσως θα έπρεπε η συγκεκριμένη δραστηριότητα με το παραπάνω πρόγραμμα να αντικατασταθεί, διότι μετά την πάροδο της δοκιμαστικής </w:t>
      </w:r>
      <w:r w:rsidR="00430DBE">
        <w:rPr>
          <w:rFonts w:ascii="Times New Roman" w:hAnsi="Times New Roman"/>
          <w:sz w:val="24"/>
          <w:szCs w:val="24"/>
        </w:rPr>
        <w:t>περιόδου, το πρόγραμμα δεν μπορεί να ξαναχρ</w:t>
      </w:r>
      <w:r w:rsidR="002B71EA">
        <w:rPr>
          <w:rFonts w:ascii="Times New Roman" w:hAnsi="Times New Roman"/>
          <w:sz w:val="24"/>
          <w:szCs w:val="24"/>
        </w:rPr>
        <w:t xml:space="preserve">ησιμοποιηθεί, αν δεν αγοραστεί. </w:t>
      </w:r>
      <w:r w:rsidR="002B71EA">
        <w:rPr>
          <w:rFonts w:ascii="Times New Roman" w:hAnsi="Times New Roman"/>
          <w:sz w:val="24"/>
          <w:szCs w:val="24"/>
        </w:rPr>
        <w:t>Ε</w:t>
      </w:r>
      <w:r w:rsidR="002B71EA">
        <w:rPr>
          <w:rFonts w:ascii="Times New Roman" w:hAnsi="Times New Roman"/>
          <w:sz w:val="24"/>
          <w:szCs w:val="24"/>
        </w:rPr>
        <w:t xml:space="preserve">ναλλακτικά, θα μπορούσε να χρησιμοποιηθεί το </w:t>
      </w:r>
      <w:hyperlink r:id="rId83" w:history="1">
        <w:r w:rsidR="002B71EA" w:rsidRPr="002B71EA">
          <w:rPr>
            <w:rStyle w:val="-"/>
            <w:rFonts w:ascii="Times New Roman" w:hAnsi="Times New Roman"/>
            <w:sz w:val="24"/>
            <w:szCs w:val="24"/>
            <w:lang w:val="en-US"/>
          </w:rPr>
          <w:t>bubble</w:t>
        </w:r>
        <w:r w:rsidR="002B71EA" w:rsidRPr="002B71EA">
          <w:rPr>
            <w:rStyle w:val="-"/>
            <w:rFonts w:ascii="Times New Roman" w:hAnsi="Times New Roman"/>
            <w:sz w:val="24"/>
            <w:szCs w:val="24"/>
          </w:rPr>
          <w:t>.</w:t>
        </w:r>
        <w:r w:rsidR="002B71EA" w:rsidRPr="002B71EA">
          <w:rPr>
            <w:rStyle w:val="-"/>
            <w:rFonts w:ascii="Times New Roman" w:hAnsi="Times New Roman"/>
            <w:sz w:val="24"/>
            <w:szCs w:val="24"/>
            <w:lang w:val="en-US"/>
          </w:rPr>
          <w:t>us</w:t>
        </w:r>
      </w:hyperlink>
      <w:r w:rsidR="002B71EA">
        <w:rPr>
          <w:rFonts w:ascii="Times New Roman" w:hAnsi="Times New Roman"/>
          <w:sz w:val="24"/>
          <w:szCs w:val="24"/>
        </w:rPr>
        <w:t xml:space="preserve"> το οποίο είναι δωρεάν </w:t>
      </w:r>
      <w:r w:rsidR="002B71EA" w:rsidRPr="002B71EA">
        <w:rPr>
          <w:rFonts w:ascii="Times New Roman" w:hAnsi="Times New Roman"/>
          <w:sz w:val="24"/>
          <w:szCs w:val="24"/>
        </w:rPr>
        <w:t>λ</w:t>
      </w:r>
      <w:r w:rsidR="002B71EA" w:rsidRPr="002B71EA">
        <w:rPr>
          <w:rFonts w:ascii="Times New Roman" w:hAnsi="Times New Roman"/>
          <w:sz w:val="24"/>
          <w:szCs w:val="24"/>
        </w:rPr>
        <w:t>ο</w:t>
      </w:r>
      <w:r w:rsidR="002B71EA">
        <w:rPr>
          <w:rFonts w:ascii="Times New Roman" w:hAnsi="Times New Roman"/>
          <w:sz w:val="24"/>
          <w:szCs w:val="24"/>
        </w:rPr>
        <w:t>γισμικό</w:t>
      </w:r>
      <w:r w:rsidR="002B71EA" w:rsidRPr="002B71EA">
        <w:rPr>
          <w:rFonts w:ascii="Times New Roman" w:hAnsi="Times New Roman"/>
          <w:sz w:val="24"/>
          <w:szCs w:val="24"/>
        </w:rPr>
        <w:t xml:space="preserve"> εννοιολογικής χαρτογράφησης</w:t>
      </w:r>
      <w:r w:rsidR="002B71EA">
        <w:rPr>
          <w:rFonts w:ascii="Times New Roman" w:hAnsi="Times New Roman"/>
          <w:sz w:val="24"/>
          <w:szCs w:val="24"/>
        </w:rPr>
        <w:t>.</w:t>
      </w:r>
      <w:r w:rsidR="002B71EA" w:rsidRPr="002B71EA">
        <w:rPr>
          <w:rFonts w:ascii="Times New Roman" w:hAnsi="Times New Roman"/>
          <w:sz w:val="24"/>
          <w:szCs w:val="24"/>
        </w:rPr>
        <w:t xml:space="preserve"> </w:t>
      </w:r>
      <w:r>
        <w:rPr>
          <w:rFonts w:ascii="Times New Roman" w:hAnsi="Times New Roman"/>
          <w:sz w:val="24"/>
          <w:szCs w:val="24"/>
        </w:rPr>
        <w:t xml:space="preserve"> </w:t>
      </w:r>
    </w:p>
    <w:p w:rsidR="00C643CC" w:rsidRDefault="00C643CC" w:rsidP="00CA6A07">
      <w:pPr>
        <w:pStyle w:val="ac"/>
        <w:contextualSpacing/>
        <w:rPr>
          <w:lang w:val="el-GR"/>
        </w:rPr>
      </w:pPr>
    </w:p>
    <w:p w:rsidR="00CA6A07" w:rsidRPr="00CC5EAA" w:rsidRDefault="0072235A" w:rsidP="00C643CC">
      <w:pPr>
        <w:pStyle w:val="ac"/>
        <w:contextualSpacing/>
        <w:rPr>
          <w:caps/>
          <w:smallCaps w:val="0"/>
        </w:rPr>
      </w:pPr>
      <w:r w:rsidRPr="00CC5EAA">
        <w:rPr>
          <w:caps/>
          <w:smallCaps w:val="0"/>
          <w:lang w:val="el-GR"/>
        </w:rPr>
        <w:t>Θ.</w:t>
      </w:r>
      <w:r w:rsidR="00CA6A07" w:rsidRPr="00CC5EAA">
        <w:rPr>
          <w:caps/>
          <w:smallCaps w:val="0"/>
        </w:rPr>
        <w:t xml:space="preserve"> bιβλιογραφια</w:t>
      </w:r>
    </w:p>
    <w:bookmarkEnd w:id="1"/>
    <w:bookmarkEnd w:id="2"/>
    <w:bookmarkEnd w:id="3"/>
    <w:bookmarkEnd w:id="4"/>
    <w:bookmarkEnd w:id="5"/>
    <w:p w:rsidR="002C1076" w:rsidRPr="002C1076" w:rsidRDefault="002C1076" w:rsidP="00CC5EAA">
      <w:pPr>
        <w:spacing w:line="360" w:lineRule="auto"/>
        <w:jc w:val="both"/>
        <w:rPr>
          <w:rFonts w:ascii="Times New Roman" w:hAnsi="Times New Roman"/>
          <w:sz w:val="24"/>
          <w:szCs w:val="24"/>
        </w:rPr>
      </w:pPr>
      <w:r w:rsidRPr="002C1076">
        <w:rPr>
          <w:rFonts w:ascii="Times New Roman" w:hAnsi="Times New Roman"/>
          <w:sz w:val="24"/>
          <w:szCs w:val="24"/>
        </w:rPr>
        <w:t xml:space="preserve">Βοσνιάδου, Σ. 2006. </w:t>
      </w:r>
      <w:r w:rsidRPr="00CC5EAA">
        <w:rPr>
          <w:rFonts w:ascii="Times New Roman" w:hAnsi="Times New Roman"/>
          <w:i/>
          <w:sz w:val="24"/>
          <w:szCs w:val="24"/>
        </w:rPr>
        <w:t>Σχεδιάζοντας περιβάλλοντα μάθησης υποστηριζόμενα από τις Σύγχρονες Τεχνολογίες</w:t>
      </w:r>
      <w:r w:rsidRPr="002C1076">
        <w:rPr>
          <w:rFonts w:ascii="Times New Roman" w:hAnsi="Times New Roman"/>
          <w:sz w:val="24"/>
          <w:szCs w:val="24"/>
        </w:rPr>
        <w:t>. Αθήνα: Gutenberg.</w:t>
      </w:r>
    </w:p>
    <w:p w:rsidR="002C1076" w:rsidRPr="00CC5EAA" w:rsidRDefault="002C1076" w:rsidP="00CC5EAA">
      <w:pPr>
        <w:spacing w:line="360" w:lineRule="auto"/>
        <w:jc w:val="both"/>
        <w:rPr>
          <w:rFonts w:ascii="Times New Roman" w:hAnsi="Times New Roman"/>
          <w:i/>
          <w:sz w:val="24"/>
          <w:szCs w:val="24"/>
        </w:rPr>
      </w:pPr>
      <w:r w:rsidRPr="002C1076">
        <w:rPr>
          <w:rFonts w:ascii="Times New Roman" w:hAnsi="Times New Roman"/>
          <w:sz w:val="24"/>
          <w:szCs w:val="24"/>
        </w:rPr>
        <w:t>Κόμης, Β. &amp;</w:t>
      </w:r>
      <w:r w:rsidR="00C643CC">
        <w:rPr>
          <w:rFonts w:ascii="Times New Roman" w:hAnsi="Times New Roman"/>
          <w:sz w:val="24"/>
          <w:szCs w:val="24"/>
        </w:rPr>
        <w:t xml:space="preserve"> </w:t>
      </w:r>
      <w:r w:rsidRPr="002C1076">
        <w:rPr>
          <w:rFonts w:ascii="Times New Roman" w:hAnsi="Times New Roman"/>
          <w:sz w:val="24"/>
          <w:szCs w:val="24"/>
        </w:rPr>
        <w:t>Κ. Ντίνας.</w:t>
      </w:r>
      <w:r w:rsidR="00C643CC">
        <w:rPr>
          <w:rFonts w:ascii="Times New Roman" w:hAnsi="Times New Roman"/>
          <w:sz w:val="24"/>
          <w:szCs w:val="24"/>
        </w:rPr>
        <w:t xml:space="preserve"> </w:t>
      </w:r>
      <w:r w:rsidRPr="002C1076">
        <w:rPr>
          <w:rFonts w:ascii="Times New Roman" w:hAnsi="Times New Roman"/>
          <w:sz w:val="24"/>
          <w:szCs w:val="24"/>
        </w:rPr>
        <w:t>2011.</w:t>
      </w:r>
      <w:r w:rsidR="00C643CC">
        <w:rPr>
          <w:rFonts w:ascii="Times New Roman" w:hAnsi="Times New Roman"/>
          <w:sz w:val="24"/>
          <w:szCs w:val="24"/>
        </w:rPr>
        <w:t xml:space="preserve"> </w:t>
      </w:r>
      <w:r w:rsidRPr="00CC5EAA">
        <w:rPr>
          <w:rFonts w:ascii="Times New Roman" w:hAnsi="Times New Roman"/>
          <w:i/>
          <w:sz w:val="24"/>
          <w:szCs w:val="24"/>
        </w:rPr>
        <w:t xml:space="preserve">Μελέτη για την αξιοποίηση των ΤΠΕ στη διδασκαλία της γλώσσας και της λογοτεχνίας στην Πρωτοβάθμια Εκπαίδευση: γενικό πλαίσιο και ιδιαιτερότητες. </w:t>
      </w:r>
    </w:p>
    <w:p w:rsidR="002C1076" w:rsidRPr="002C1076" w:rsidRDefault="002C1076" w:rsidP="00CC5EAA">
      <w:pPr>
        <w:spacing w:line="360" w:lineRule="auto"/>
        <w:jc w:val="both"/>
        <w:rPr>
          <w:rFonts w:ascii="Times New Roman" w:hAnsi="Times New Roman"/>
          <w:sz w:val="24"/>
          <w:szCs w:val="24"/>
        </w:rPr>
      </w:pPr>
      <w:r w:rsidRPr="002C1076">
        <w:rPr>
          <w:rFonts w:ascii="Times New Roman" w:hAnsi="Times New Roman"/>
          <w:sz w:val="24"/>
          <w:szCs w:val="24"/>
        </w:rPr>
        <w:t>Κουτσογιάννης, Δ. 2012</w:t>
      </w:r>
      <w:r w:rsidR="00C643CC">
        <w:rPr>
          <w:rFonts w:ascii="Times New Roman" w:hAnsi="Times New Roman"/>
          <w:sz w:val="24"/>
          <w:szCs w:val="24"/>
        </w:rPr>
        <w:t>.</w:t>
      </w:r>
      <w:r w:rsidRPr="002C1076">
        <w:rPr>
          <w:rFonts w:ascii="Times New Roman" w:hAnsi="Times New Roman"/>
          <w:sz w:val="24"/>
          <w:szCs w:val="24"/>
        </w:rPr>
        <w:t xml:space="preserve"> Ο ρόμβος της γλωσσικής εκπαίδευσης. Στο </w:t>
      </w:r>
      <w:r w:rsidRPr="00CC5EAA">
        <w:rPr>
          <w:rFonts w:ascii="Times New Roman" w:hAnsi="Times New Roman"/>
          <w:i/>
          <w:sz w:val="24"/>
          <w:szCs w:val="24"/>
        </w:rPr>
        <w:t xml:space="preserve">Μελέτες για την ελληνική γλώσσα. Πρακτικά της 32ης συνάντησης του Τομέα Γλωσσολογίας, Α.Π.Θ. </w:t>
      </w:r>
      <w:r w:rsidRPr="002C1076">
        <w:rPr>
          <w:rFonts w:ascii="Times New Roman" w:hAnsi="Times New Roman"/>
          <w:sz w:val="24"/>
          <w:szCs w:val="24"/>
        </w:rPr>
        <w:t>Θεσσαλονίκη, ΙΝΣ</w:t>
      </w:r>
      <w:r w:rsidR="0035436C">
        <w:rPr>
          <w:rFonts w:ascii="Times New Roman" w:hAnsi="Times New Roman"/>
          <w:sz w:val="24"/>
          <w:szCs w:val="24"/>
        </w:rPr>
        <w:t>.</w:t>
      </w:r>
    </w:p>
    <w:p w:rsidR="002C1076" w:rsidRPr="002C1076" w:rsidRDefault="002C1076" w:rsidP="00CC5EAA">
      <w:pPr>
        <w:spacing w:line="360" w:lineRule="auto"/>
        <w:jc w:val="both"/>
        <w:rPr>
          <w:rFonts w:ascii="Times New Roman" w:hAnsi="Times New Roman"/>
          <w:sz w:val="24"/>
          <w:szCs w:val="24"/>
        </w:rPr>
      </w:pPr>
      <w:r w:rsidRPr="002C1076">
        <w:rPr>
          <w:rFonts w:ascii="Times New Roman" w:hAnsi="Times New Roman"/>
          <w:sz w:val="24"/>
          <w:szCs w:val="24"/>
        </w:rPr>
        <w:t xml:space="preserve">Σολομωνίδου, Χ. 1999. </w:t>
      </w:r>
      <w:r w:rsidRPr="00CC5EAA">
        <w:rPr>
          <w:rFonts w:ascii="Times New Roman" w:hAnsi="Times New Roman"/>
          <w:i/>
          <w:sz w:val="24"/>
          <w:szCs w:val="24"/>
        </w:rPr>
        <w:t>Εκπαιδευτική Τεχνολογία: Μέσα, υλικά, διδακτική χρήση και αξιοποίηση.</w:t>
      </w:r>
      <w:r w:rsidRPr="002C1076">
        <w:rPr>
          <w:rFonts w:ascii="Times New Roman" w:hAnsi="Times New Roman"/>
          <w:sz w:val="24"/>
          <w:szCs w:val="24"/>
        </w:rPr>
        <w:t xml:space="preserve"> Αθήνα: Καστανιώτη</w:t>
      </w:r>
      <w:r w:rsidR="00C643CC">
        <w:rPr>
          <w:rFonts w:ascii="Times New Roman" w:hAnsi="Times New Roman"/>
          <w:sz w:val="24"/>
          <w:szCs w:val="24"/>
        </w:rPr>
        <w:t>ς</w:t>
      </w:r>
      <w:r w:rsidRPr="002C1076">
        <w:rPr>
          <w:rFonts w:ascii="Times New Roman" w:hAnsi="Times New Roman"/>
          <w:sz w:val="24"/>
          <w:szCs w:val="24"/>
        </w:rPr>
        <w:t>.</w:t>
      </w:r>
    </w:p>
    <w:p w:rsidR="0044791A" w:rsidRPr="003B307B" w:rsidRDefault="002C1076" w:rsidP="00CC5EAA">
      <w:pPr>
        <w:spacing w:line="360" w:lineRule="auto"/>
        <w:jc w:val="both"/>
        <w:rPr>
          <w:rFonts w:ascii="Times New Roman" w:hAnsi="Times New Roman"/>
          <w:sz w:val="24"/>
          <w:szCs w:val="24"/>
        </w:rPr>
      </w:pPr>
      <w:r w:rsidRPr="002C1076">
        <w:rPr>
          <w:rFonts w:ascii="Times New Roman" w:hAnsi="Times New Roman"/>
          <w:sz w:val="24"/>
          <w:szCs w:val="24"/>
        </w:rPr>
        <w:t>Χατζησαββίδης, Σ. &amp;</w:t>
      </w:r>
      <w:r w:rsidR="00C643CC">
        <w:rPr>
          <w:rFonts w:ascii="Times New Roman" w:hAnsi="Times New Roman"/>
          <w:sz w:val="24"/>
          <w:szCs w:val="24"/>
        </w:rPr>
        <w:t xml:space="preserve"> </w:t>
      </w:r>
      <w:r w:rsidRPr="002C1076">
        <w:rPr>
          <w:rFonts w:ascii="Times New Roman" w:hAnsi="Times New Roman"/>
          <w:sz w:val="24"/>
          <w:szCs w:val="24"/>
        </w:rPr>
        <w:t>Μ. Αλεξίου</w:t>
      </w:r>
      <w:r w:rsidR="005F5188">
        <w:rPr>
          <w:rFonts w:ascii="Times New Roman" w:hAnsi="Times New Roman"/>
          <w:sz w:val="24"/>
          <w:szCs w:val="24"/>
        </w:rPr>
        <w:t xml:space="preserve"> </w:t>
      </w:r>
      <w:r w:rsidRPr="002C1076">
        <w:rPr>
          <w:rFonts w:ascii="Times New Roman" w:hAnsi="Times New Roman"/>
          <w:sz w:val="24"/>
          <w:szCs w:val="24"/>
        </w:rPr>
        <w:t xml:space="preserve">2012. </w:t>
      </w:r>
      <w:r w:rsidRPr="00CC5EAA">
        <w:rPr>
          <w:rFonts w:ascii="Times New Roman" w:hAnsi="Times New Roman"/>
          <w:i/>
          <w:sz w:val="24"/>
          <w:szCs w:val="24"/>
        </w:rPr>
        <w:t>Μεθοδολογία και διαδικασίες ανάπτυξης εκ-παιδευτικών σεναρίων στα Γλωσσικά μαθήματα.</w:t>
      </w:r>
      <w:r w:rsidRPr="002C1076">
        <w:rPr>
          <w:rFonts w:ascii="Times New Roman" w:hAnsi="Times New Roman"/>
          <w:sz w:val="24"/>
          <w:szCs w:val="24"/>
        </w:rPr>
        <w:t xml:space="preserve"> Θεσσαλονίκη: Κέντρο Ελληνικής Γλώσσας.</w:t>
      </w:r>
    </w:p>
    <w:p w:rsidR="00403A75" w:rsidRPr="008D45EE" w:rsidRDefault="00403A75" w:rsidP="008D45EE">
      <w:pPr>
        <w:jc w:val="center"/>
        <w:rPr>
          <w:rFonts w:ascii="Times New Roman" w:hAnsi="Times New Roman"/>
        </w:rPr>
      </w:pPr>
    </w:p>
    <w:sectPr w:rsidR="00403A75" w:rsidRPr="008D45EE">
      <w:headerReference w:type="even" r:id="rId84"/>
      <w:headerReference w:type="default" r:id="rId85"/>
      <w:footerReference w:type="default" r:id="rId8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F2E" w:rsidRDefault="00B47F2E" w:rsidP="00475876">
      <w:pPr>
        <w:spacing w:after="0" w:line="240" w:lineRule="auto"/>
      </w:pPr>
      <w:r>
        <w:separator/>
      </w:r>
    </w:p>
  </w:endnote>
  <w:endnote w:type="continuationSeparator" w:id="0">
    <w:p w:rsidR="00B47F2E" w:rsidRDefault="00B47F2E" w:rsidP="0047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C7A" w:rsidRDefault="00E90C7A"/>
  <w:tbl>
    <w:tblPr>
      <w:tblW w:w="10490" w:type="dxa"/>
      <w:tblInd w:w="-1168" w:type="dxa"/>
      <w:tblLook w:val="04A0" w:firstRow="1" w:lastRow="0" w:firstColumn="1" w:lastColumn="0" w:noHBand="0" w:noVBand="1"/>
    </w:tblPr>
    <w:tblGrid>
      <w:gridCol w:w="4111"/>
      <w:gridCol w:w="6379"/>
    </w:tblGrid>
    <w:tr w:rsidR="00E90C7A">
      <w:tc>
        <w:tcPr>
          <w:tcW w:w="4111" w:type="dxa"/>
        </w:tcPr>
        <w:p w:rsidR="00E90C7A" w:rsidRDefault="00E90C7A">
          <w:pPr>
            <w:pStyle w:val="a5"/>
            <w:spacing w:before="0" w:after="0"/>
            <w:jc w:val="center"/>
            <w:rPr>
              <w:rFonts w:ascii="Times New Roman" w:hAnsi="Times New Roman"/>
              <w:color w:val="A6A6A6"/>
              <w:lang w:val="el-GR"/>
            </w:rPr>
          </w:pPr>
          <w:r>
            <w:rPr>
              <w:rFonts w:ascii="Times New Roman" w:hAnsi="Times New Roman"/>
              <w:i w:val="0"/>
              <w:color w:val="A6A6A6"/>
              <w:lang w:val="el-GR"/>
            </w:rPr>
            <w:t>ΚΕΝΤΡΟ ΕΛΛΗΝΙΚΗΣ ΓΛΩΣΣΑΣ</w:t>
          </w:r>
        </w:p>
        <w:p w:rsidR="00E90C7A" w:rsidRDefault="00E90C7A" w:rsidP="00BF489D">
          <w:pPr>
            <w:pStyle w:val="a5"/>
            <w:spacing w:before="0" w:after="0"/>
            <w:jc w:val="center"/>
            <w:rPr>
              <w:rFonts w:ascii="Times New Roman" w:hAnsi="Times New Roman"/>
              <w:i w:val="0"/>
              <w:color w:val="A6A6A6"/>
              <w:sz w:val="18"/>
              <w:szCs w:val="18"/>
              <w:lang w:val="el-GR"/>
            </w:rPr>
          </w:pPr>
          <w:r>
            <w:rPr>
              <w:rFonts w:ascii="Times New Roman" w:hAnsi="Times New Roman"/>
              <w:i w:val="0"/>
              <w:color w:val="A6A6A6"/>
              <w:sz w:val="18"/>
              <w:szCs w:val="18"/>
              <w:lang w:val="el-GR"/>
            </w:rPr>
            <w:t>Υπουργείο Παιδείας &amp; Θρησκευμάτων</w:t>
          </w:r>
        </w:p>
      </w:tc>
      <w:tc>
        <w:tcPr>
          <w:tcW w:w="6379" w:type="dxa"/>
        </w:tcPr>
        <w:p w:rsidR="00E90C7A" w:rsidRPr="00CC5EAA" w:rsidRDefault="00E90C7A" w:rsidP="00475876">
          <w:pPr>
            <w:spacing w:after="0" w:line="240" w:lineRule="auto"/>
            <w:jc w:val="right"/>
            <w:rPr>
              <w:rFonts w:ascii="Times New Roman" w:hAnsi="Times New Roman"/>
              <w:color w:val="A6A6A6"/>
              <w:sz w:val="18"/>
              <w:szCs w:val="18"/>
            </w:rPr>
          </w:pPr>
          <w:r>
            <w:rPr>
              <w:color w:val="A6A6A6"/>
              <w:sz w:val="20"/>
              <w:szCs w:val="20"/>
            </w:rPr>
            <w:t xml:space="preserve">                           </w:t>
          </w:r>
          <w:r w:rsidRPr="00CC5EAA">
            <w:rPr>
              <w:rFonts w:ascii="Times New Roman" w:hAnsi="Times New Roman"/>
              <w:color w:val="A6A6A6"/>
              <w:sz w:val="20"/>
              <w:szCs w:val="20"/>
              <w:lang w:val="en-US"/>
            </w:rPr>
            <w:t>MIS</w:t>
          </w:r>
          <w:r w:rsidRPr="00CC5EAA">
            <w:rPr>
              <w:rFonts w:ascii="Times New Roman" w:hAnsi="Times New Roman"/>
              <w:color w:val="A6A6A6"/>
              <w:sz w:val="20"/>
              <w:szCs w:val="20"/>
            </w:rPr>
            <w:t>: 296579 – Π.3.2.5: Πιλοτική εφαρμογή σεναρίων</w:t>
          </w:r>
        </w:p>
        <w:p w:rsidR="00E90C7A" w:rsidRPr="00CC5EAA" w:rsidRDefault="00E90C7A" w:rsidP="00475876">
          <w:pPr>
            <w:spacing w:after="0" w:line="240" w:lineRule="auto"/>
            <w:jc w:val="right"/>
            <w:rPr>
              <w:rFonts w:ascii="Times New Roman" w:hAnsi="Times New Roman"/>
              <w:color w:val="A6A6A6"/>
              <w:sz w:val="18"/>
              <w:szCs w:val="18"/>
            </w:rPr>
          </w:pPr>
          <w:r w:rsidRPr="00CC5EAA">
            <w:rPr>
              <w:rFonts w:ascii="Times New Roman" w:hAnsi="Times New Roman"/>
              <w:color w:val="A6A6A6"/>
              <w:sz w:val="20"/>
              <w:szCs w:val="20"/>
            </w:rPr>
            <w:t xml:space="preserve"> </w:t>
          </w:r>
          <w:r w:rsidRPr="00CC5EAA">
            <w:rPr>
              <w:rFonts w:ascii="Times New Roman" w:hAnsi="Times New Roman"/>
              <w:color w:val="A6A6A6"/>
              <w:sz w:val="18"/>
              <w:szCs w:val="18"/>
            </w:rPr>
            <w:t>Δ΄ Δημοτικού «Το νερό πηγή ζωής»</w:t>
          </w:r>
        </w:p>
        <w:p w:rsidR="00E90C7A" w:rsidRDefault="00E90C7A" w:rsidP="00475876">
          <w:pPr>
            <w:spacing w:after="0" w:line="240" w:lineRule="auto"/>
            <w:jc w:val="right"/>
            <w:rPr>
              <w:rFonts w:ascii="Times New Roman" w:hAnsi="Times New Roman"/>
              <w:color w:val="A6A6A6"/>
            </w:rPr>
          </w:pPr>
          <w:r w:rsidRPr="00CC5EAA">
            <w:rPr>
              <w:rFonts w:ascii="Times New Roman" w:hAnsi="Times New Roman"/>
              <w:color w:val="A6A6A6"/>
              <w:sz w:val="18"/>
              <w:szCs w:val="18"/>
            </w:rPr>
            <w:t xml:space="preserve">Σελίδα </w:t>
          </w:r>
          <w:r w:rsidRPr="00CC5EAA">
            <w:rPr>
              <w:rFonts w:ascii="Times New Roman" w:hAnsi="Times New Roman"/>
              <w:bCs/>
              <w:color w:val="A6A6A6"/>
              <w:sz w:val="18"/>
              <w:szCs w:val="18"/>
            </w:rPr>
            <w:fldChar w:fldCharType="begin"/>
          </w:r>
          <w:r w:rsidRPr="00CC5EAA">
            <w:rPr>
              <w:rFonts w:ascii="Times New Roman" w:hAnsi="Times New Roman"/>
              <w:bCs/>
              <w:color w:val="A6A6A6"/>
              <w:sz w:val="18"/>
              <w:szCs w:val="18"/>
            </w:rPr>
            <w:instrText>PAGE</w:instrText>
          </w:r>
          <w:r w:rsidRPr="00CC5EAA">
            <w:rPr>
              <w:rFonts w:ascii="Times New Roman" w:hAnsi="Times New Roman"/>
              <w:bCs/>
              <w:color w:val="A6A6A6"/>
              <w:sz w:val="18"/>
              <w:szCs w:val="18"/>
            </w:rPr>
            <w:fldChar w:fldCharType="separate"/>
          </w:r>
          <w:r w:rsidR="00A5628D">
            <w:rPr>
              <w:rFonts w:ascii="Times New Roman" w:hAnsi="Times New Roman"/>
              <w:bCs/>
              <w:noProof/>
              <w:color w:val="A6A6A6"/>
              <w:sz w:val="18"/>
              <w:szCs w:val="18"/>
            </w:rPr>
            <w:t>47</w:t>
          </w:r>
          <w:r w:rsidRPr="00CC5EAA">
            <w:rPr>
              <w:rFonts w:ascii="Times New Roman" w:hAnsi="Times New Roman"/>
              <w:bCs/>
              <w:color w:val="A6A6A6"/>
              <w:sz w:val="18"/>
              <w:szCs w:val="18"/>
            </w:rPr>
            <w:fldChar w:fldCharType="end"/>
          </w:r>
          <w:r w:rsidRPr="00CC5EAA">
            <w:rPr>
              <w:rFonts w:ascii="Times New Roman" w:hAnsi="Times New Roman"/>
              <w:color w:val="A6A6A6"/>
              <w:sz w:val="18"/>
              <w:szCs w:val="18"/>
            </w:rPr>
            <w:t xml:space="preserve"> από </w:t>
          </w:r>
          <w:r w:rsidRPr="00CC5EAA">
            <w:rPr>
              <w:rFonts w:ascii="Times New Roman" w:hAnsi="Times New Roman"/>
              <w:bCs/>
              <w:color w:val="A6A6A6"/>
              <w:sz w:val="18"/>
              <w:szCs w:val="18"/>
            </w:rPr>
            <w:fldChar w:fldCharType="begin"/>
          </w:r>
          <w:r w:rsidRPr="00CC5EAA">
            <w:rPr>
              <w:rFonts w:ascii="Times New Roman" w:hAnsi="Times New Roman"/>
              <w:bCs/>
              <w:color w:val="A6A6A6"/>
              <w:sz w:val="18"/>
              <w:szCs w:val="18"/>
            </w:rPr>
            <w:instrText>NUMPAGES</w:instrText>
          </w:r>
          <w:r w:rsidRPr="00CC5EAA">
            <w:rPr>
              <w:rFonts w:ascii="Times New Roman" w:hAnsi="Times New Roman"/>
              <w:bCs/>
              <w:color w:val="A6A6A6"/>
              <w:sz w:val="18"/>
              <w:szCs w:val="18"/>
            </w:rPr>
            <w:fldChar w:fldCharType="separate"/>
          </w:r>
          <w:r w:rsidR="00A5628D">
            <w:rPr>
              <w:rFonts w:ascii="Times New Roman" w:hAnsi="Times New Roman"/>
              <w:bCs/>
              <w:noProof/>
              <w:color w:val="A6A6A6"/>
              <w:sz w:val="18"/>
              <w:szCs w:val="18"/>
            </w:rPr>
            <w:t>47</w:t>
          </w:r>
          <w:r w:rsidRPr="00CC5EAA">
            <w:rPr>
              <w:rFonts w:ascii="Times New Roman" w:hAnsi="Times New Roman"/>
              <w:bCs/>
              <w:color w:val="A6A6A6"/>
              <w:sz w:val="18"/>
              <w:szCs w:val="18"/>
            </w:rPr>
            <w:fldChar w:fldCharType="end"/>
          </w:r>
        </w:p>
      </w:tc>
    </w:tr>
  </w:tbl>
  <w:p w:rsidR="00E90C7A" w:rsidRDefault="00E90C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F2E" w:rsidRDefault="00B47F2E" w:rsidP="00475876">
      <w:pPr>
        <w:spacing w:after="0" w:line="240" w:lineRule="auto"/>
      </w:pPr>
      <w:r>
        <w:separator/>
      </w:r>
    </w:p>
  </w:footnote>
  <w:footnote w:type="continuationSeparator" w:id="0">
    <w:p w:rsidR="00B47F2E" w:rsidRDefault="00B47F2E" w:rsidP="00475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C7A" w:rsidRDefault="00E90C7A">
    <w:pPr>
      <w:pStyle w:val="a8"/>
    </w:pPr>
    <w:r>
      <w:t>[Πληκτρολογήστε κείμενο]</w:t>
    </w:r>
  </w:p>
  <w:p w:rsidR="00E90C7A" w:rsidRDefault="00E90C7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C7A" w:rsidRDefault="00E90C7A" w:rsidP="00D1251E">
    <w:pPr>
      <w:pStyle w:val="a8"/>
      <w:rPr>
        <w:noProof/>
        <w:lang w:val="en-US" w:eastAsia="el-GR"/>
      </w:rPr>
    </w:pPr>
  </w:p>
  <w:p w:rsidR="00E90C7A" w:rsidRDefault="00E90C7A">
    <w:pPr>
      <w:pStyle w:val="a8"/>
      <w:jc w:val="center"/>
      <w:rPr>
        <w:lang w:val="en-US"/>
      </w:rPr>
    </w:pPr>
    <w:r>
      <w:rPr>
        <w:noProof/>
        <w:lang w:val="el-GR" w:eastAsia="el-GR"/>
      </w:rPr>
      <w:drawing>
        <wp:inline distT="0" distB="0" distL="0" distR="0">
          <wp:extent cx="5303520" cy="1387007"/>
          <wp:effectExtent l="0" t="0" r="0" b="3810"/>
          <wp:docPr id="3" name="Εικόνα 3"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έο λογότυπο ΕΣΠΑ 2013 (έγχρωμο με πλαίσι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882" cy="13868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52C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F7508"/>
    <w:multiLevelType w:val="hybridMultilevel"/>
    <w:tmpl w:val="EA3A5B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6175D3"/>
    <w:multiLevelType w:val="hybridMultilevel"/>
    <w:tmpl w:val="2950663E"/>
    <w:lvl w:ilvl="0" w:tplc="18D4F6FC">
      <w:numFmt w:val="bullet"/>
      <w:lvlText w:val=""/>
      <w:legacy w:legacy="1" w:legacySpace="0" w:legacyIndent="0"/>
      <w:lvlJc w:val="left"/>
      <w:pPr>
        <w:ind w:left="142" w:firstLine="0"/>
      </w:pPr>
      <w:rPr>
        <w:rFonts w:ascii="Wingdings" w:hAnsi="Wingdings" w:hint="default"/>
        <w:sz w:val="16"/>
      </w:rPr>
    </w:lvl>
    <w:lvl w:ilvl="1" w:tplc="BF40A702">
      <w:start w:val="1"/>
      <w:numFmt w:val="bullet"/>
      <w:lvlText w:val=""/>
      <w:lvlJc w:val="left"/>
      <w:pPr>
        <w:tabs>
          <w:tab w:val="num" w:pos="1440"/>
        </w:tabs>
        <w:ind w:left="1440" w:hanging="360"/>
      </w:pPr>
      <w:rPr>
        <w:rFonts w:ascii="Wingdings" w:hAnsi="Wingdings" w:hint="default"/>
        <w:sz w:val="24"/>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D324D2E"/>
    <w:multiLevelType w:val="hybridMultilevel"/>
    <w:tmpl w:val="078E2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0CB502A"/>
    <w:multiLevelType w:val="hybridMultilevel"/>
    <w:tmpl w:val="B8A8AAD6"/>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6">
    <w:nsid w:val="36021976"/>
    <w:multiLevelType w:val="hybridMultilevel"/>
    <w:tmpl w:val="F1A4E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C2D3CC6"/>
    <w:multiLevelType w:val="hybridMultilevel"/>
    <w:tmpl w:val="645ED8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19820C6"/>
    <w:multiLevelType w:val="hybridMultilevel"/>
    <w:tmpl w:val="27D2E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580026F"/>
    <w:multiLevelType w:val="hybridMultilevel"/>
    <w:tmpl w:val="284EA0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6753EC7"/>
    <w:multiLevelType w:val="hybridMultilevel"/>
    <w:tmpl w:val="EA50C5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8977AB6"/>
    <w:multiLevelType w:val="hybridMultilevel"/>
    <w:tmpl w:val="894E20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1FA327B"/>
    <w:multiLevelType w:val="hybridMultilevel"/>
    <w:tmpl w:val="91A84E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EC57D39"/>
    <w:multiLevelType w:val="hybridMultilevel"/>
    <w:tmpl w:val="CFE297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1A4103E"/>
    <w:multiLevelType w:val="hybridMultilevel"/>
    <w:tmpl w:val="52145F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4AE2FD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92A1B69"/>
    <w:multiLevelType w:val="hybridMultilevel"/>
    <w:tmpl w:val="7B9EF8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C052D06"/>
    <w:multiLevelType w:val="hybridMultilevel"/>
    <w:tmpl w:val="F49A50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5"/>
  </w:num>
  <w:num w:numId="8">
    <w:abstractNumId w:val="14"/>
  </w:num>
  <w:num w:numId="9">
    <w:abstractNumId w:val="15"/>
  </w:num>
  <w:num w:numId="10">
    <w:abstractNumId w:val="13"/>
  </w:num>
  <w:num w:numId="11">
    <w:abstractNumId w:val="16"/>
  </w:num>
  <w:num w:numId="12">
    <w:abstractNumId w:val="3"/>
  </w:num>
  <w:num w:numId="13">
    <w:abstractNumId w:val="1"/>
  </w:num>
  <w:num w:numId="14">
    <w:abstractNumId w:val="9"/>
  </w:num>
  <w:num w:numId="15">
    <w:abstractNumId w:val="6"/>
  </w:num>
  <w:num w:numId="16">
    <w:abstractNumId w:val="4"/>
  </w:num>
  <w:num w:numId="17">
    <w:abstractNumId w:val="10"/>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876"/>
    <w:rsid w:val="00003A49"/>
    <w:rsid w:val="00004747"/>
    <w:rsid w:val="00025696"/>
    <w:rsid w:val="000357FC"/>
    <w:rsid w:val="00044DF1"/>
    <w:rsid w:val="0005355B"/>
    <w:rsid w:val="00061CC2"/>
    <w:rsid w:val="0006454C"/>
    <w:rsid w:val="00066645"/>
    <w:rsid w:val="00072A94"/>
    <w:rsid w:val="000B7707"/>
    <w:rsid w:val="000C5AE0"/>
    <w:rsid w:val="000D1102"/>
    <w:rsid w:val="000D37E8"/>
    <w:rsid w:val="000E3F86"/>
    <w:rsid w:val="000F4870"/>
    <w:rsid w:val="00100657"/>
    <w:rsid w:val="00104DFE"/>
    <w:rsid w:val="0011056A"/>
    <w:rsid w:val="00121FC8"/>
    <w:rsid w:val="00137DB3"/>
    <w:rsid w:val="0014425F"/>
    <w:rsid w:val="00175FDB"/>
    <w:rsid w:val="00180628"/>
    <w:rsid w:val="00195190"/>
    <w:rsid w:val="001A5BEC"/>
    <w:rsid w:val="001A6247"/>
    <w:rsid w:val="001B3546"/>
    <w:rsid w:val="001C21E5"/>
    <w:rsid w:val="001D0A64"/>
    <w:rsid w:val="001D0B94"/>
    <w:rsid w:val="001E0DCD"/>
    <w:rsid w:val="001E2110"/>
    <w:rsid w:val="001E3DBD"/>
    <w:rsid w:val="001F0E93"/>
    <w:rsid w:val="002332D5"/>
    <w:rsid w:val="00237C88"/>
    <w:rsid w:val="00243763"/>
    <w:rsid w:val="00266270"/>
    <w:rsid w:val="00281481"/>
    <w:rsid w:val="00283870"/>
    <w:rsid w:val="00292773"/>
    <w:rsid w:val="002958EC"/>
    <w:rsid w:val="002A41DF"/>
    <w:rsid w:val="002A6E61"/>
    <w:rsid w:val="002B71EA"/>
    <w:rsid w:val="002C1076"/>
    <w:rsid w:val="002C4682"/>
    <w:rsid w:val="002D0668"/>
    <w:rsid w:val="002D3336"/>
    <w:rsid w:val="002F28FD"/>
    <w:rsid w:val="002F353D"/>
    <w:rsid w:val="0030313C"/>
    <w:rsid w:val="00306A60"/>
    <w:rsid w:val="0031571C"/>
    <w:rsid w:val="0032255C"/>
    <w:rsid w:val="003360FD"/>
    <w:rsid w:val="00350CC0"/>
    <w:rsid w:val="00351AEA"/>
    <w:rsid w:val="00351E45"/>
    <w:rsid w:val="003522E6"/>
    <w:rsid w:val="0035436C"/>
    <w:rsid w:val="0036003F"/>
    <w:rsid w:val="0036393B"/>
    <w:rsid w:val="00370E55"/>
    <w:rsid w:val="00375349"/>
    <w:rsid w:val="003841BB"/>
    <w:rsid w:val="00397B25"/>
    <w:rsid w:val="003A0839"/>
    <w:rsid w:val="003B307B"/>
    <w:rsid w:val="003B5309"/>
    <w:rsid w:val="003C2BBD"/>
    <w:rsid w:val="003C3026"/>
    <w:rsid w:val="003C5EAC"/>
    <w:rsid w:val="003D4D12"/>
    <w:rsid w:val="003F089E"/>
    <w:rsid w:val="003F218E"/>
    <w:rsid w:val="003F675B"/>
    <w:rsid w:val="00403A75"/>
    <w:rsid w:val="004115D1"/>
    <w:rsid w:val="00413BD9"/>
    <w:rsid w:val="00430DBE"/>
    <w:rsid w:val="00440D1B"/>
    <w:rsid w:val="0044791A"/>
    <w:rsid w:val="00451594"/>
    <w:rsid w:val="004567F6"/>
    <w:rsid w:val="00457189"/>
    <w:rsid w:val="00460005"/>
    <w:rsid w:val="00473017"/>
    <w:rsid w:val="00475876"/>
    <w:rsid w:val="004A6DD9"/>
    <w:rsid w:val="004C415B"/>
    <w:rsid w:val="004C4E00"/>
    <w:rsid w:val="004C7095"/>
    <w:rsid w:val="004F111F"/>
    <w:rsid w:val="004F1975"/>
    <w:rsid w:val="0050278E"/>
    <w:rsid w:val="00511627"/>
    <w:rsid w:val="0052060D"/>
    <w:rsid w:val="00526E60"/>
    <w:rsid w:val="005363CF"/>
    <w:rsid w:val="005375B2"/>
    <w:rsid w:val="0054078C"/>
    <w:rsid w:val="00543015"/>
    <w:rsid w:val="00551C93"/>
    <w:rsid w:val="0056194E"/>
    <w:rsid w:val="00594B88"/>
    <w:rsid w:val="00596368"/>
    <w:rsid w:val="005A0E3D"/>
    <w:rsid w:val="005A5D7C"/>
    <w:rsid w:val="005B32E6"/>
    <w:rsid w:val="005B7616"/>
    <w:rsid w:val="005C74A7"/>
    <w:rsid w:val="005D0C0A"/>
    <w:rsid w:val="005D0E17"/>
    <w:rsid w:val="005D6560"/>
    <w:rsid w:val="005F5188"/>
    <w:rsid w:val="006004B6"/>
    <w:rsid w:val="00602A67"/>
    <w:rsid w:val="00616E0B"/>
    <w:rsid w:val="00627307"/>
    <w:rsid w:val="00652D13"/>
    <w:rsid w:val="006612B8"/>
    <w:rsid w:val="00667554"/>
    <w:rsid w:val="00671FDD"/>
    <w:rsid w:val="00686E74"/>
    <w:rsid w:val="00692E52"/>
    <w:rsid w:val="006A229E"/>
    <w:rsid w:val="006A30D4"/>
    <w:rsid w:val="006B0B6B"/>
    <w:rsid w:val="006B28E1"/>
    <w:rsid w:val="006B358A"/>
    <w:rsid w:val="006B3C2D"/>
    <w:rsid w:val="006F3DD8"/>
    <w:rsid w:val="007046AB"/>
    <w:rsid w:val="00711BA7"/>
    <w:rsid w:val="007135EC"/>
    <w:rsid w:val="00716C63"/>
    <w:rsid w:val="0072235A"/>
    <w:rsid w:val="00755BD7"/>
    <w:rsid w:val="0075643A"/>
    <w:rsid w:val="0076292F"/>
    <w:rsid w:val="00775832"/>
    <w:rsid w:val="00785FB5"/>
    <w:rsid w:val="00790A59"/>
    <w:rsid w:val="007965FE"/>
    <w:rsid w:val="007A0564"/>
    <w:rsid w:val="007A0EF6"/>
    <w:rsid w:val="007C7F56"/>
    <w:rsid w:val="007E389A"/>
    <w:rsid w:val="007F2B48"/>
    <w:rsid w:val="007F58C9"/>
    <w:rsid w:val="007F7641"/>
    <w:rsid w:val="008021C5"/>
    <w:rsid w:val="00814277"/>
    <w:rsid w:val="008205D0"/>
    <w:rsid w:val="00827540"/>
    <w:rsid w:val="00833D77"/>
    <w:rsid w:val="00837EBD"/>
    <w:rsid w:val="00844F2F"/>
    <w:rsid w:val="0084653E"/>
    <w:rsid w:val="00851AE5"/>
    <w:rsid w:val="00857560"/>
    <w:rsid w:val="00860486"/>
    <w:rsid w:val="00864357"/>
    <w:rsid w:val="00864771"/>
    <w:rsid w:val="00880F86"/>
    <w:rsid w:val="00882A77"/>
    <w:rsid w:val="00885693"/>
    <w:rsid w:val="008A3253"/>
    <w:rsid w:val="008A7DED"/>
    <w:rsid w:val="008B3629"/>
    <w:rsid w:val="008C5A3F"/>
    <w:rsid w:val="008D1C3C"/>
    <w:rsid w:val="008D45EE"/>
    <w:rsid w:val="008D6551"/>
    <w:rsid w:val="008E646D"/>
    <w:rsid w:val="008F1EFC"/>
    <w:rsid w:val="00903C18"/>
    <w:rsid w:val="009050D8"/>
    <w:rsid w:val="00915771"/>
    <w:rsid w:val="00942449"/>
    <w:rsid w:val="00953327"/>
    <w:rsid w:val="009554C5"/>
    <w:rsid w:val="00956ED4"/>
    <w:rsid w:val="0096615D"/>
    <w:rsid w:val="009718DA"/>
    <w:rsid w:val="00987C36"/>
    <w:rsid w:val="00990A94"/>
    <w:rsid w:val="00996D6D"/>
    <w:rsid w:val="009A2F86"/>
    <w:rsid w:val="009A591D"/>
    <w:rsid w:val="009A7963"/>
    <w:rsid w:val="009B336F"/>
    <w:rsid w:val="009B6809"/>
    <w:rsid w:val="009D20FA"/>
    <w:rsid w:val="009D2312"/>
    <w:rsid w:val="009D63DF"/>
    <w:rsid w:val="00A018CE"/>
    <w:rsid w:val="00A052C0"/>
    <w:rsid w:val="00A11616"/>
    <w:rsid w:val="00A1623D"/>
    <w:rsid w:val="00A1734D"/>
    <w:rsid w:val="00A239F6"/>
    <w:rsid w:val="00A259F8"/>
    <w:rsid w:val="00A42B87"/>
    <w:rsid w:val="00A5628D"/>
    <w:rsid w:val="00A6645D"/>
    <w:rsid w:val="00A94081"/>
    <w:rsid w:val="00A96C0A"/>
    <w:rsid w:val="00AA4063"/>
    <w:rsid w:val="00AC4632"/>
    <w:rsid w:val="00AD0AED"/>
    <w:rsid w:val="00B26F09"/>
    <w:rsid w:val="00B31CC6"/>
    <w:rsid w:val="00B36470"/>
    <w:rsid w:val="00B40E22"/>
    <w:rsid w:val="00B464A1"/>
    <w:rsid w:val="00B47F2E"/>
    <w:rsid w:val="00B52DE0"/>
    <w:rsid w:val="00B53281"/>
    <w:rsid w:val="00B57216"/>
    <w:rsid w:val="00B65DC7"/>
    <w:rsid w:val="00B7321D"/>
    <w:rsid w:val="00B82DE7"/>
    <w:rsid w:val="00B92A01"/>
    <w:rsid w:val="00B949BB"/>
    <w:rsid w:val="00B97B40"/>
    <w:rsid w:val="00BA2FC9"/>
    <w:rsid w:val="00BA3897"/>
    <w:rsid w:val="00BA7559"/>
    <w:rsid w:val="00BB6BF9"/>
    <w:rsid w:val="00BC41BE"/>
    <w:rsid w:val="00BD1FDE"/>
    <w:rsid w:val="00BF1129"/>
    <w:rsid w:val="00BF489D"/>
    <w:rsid w:val="00C11DC5"/>
    <w:rsid w:val="00C204B5"/>
    <w:rsid w:val="00C25A05"/>
    <w:rsid w:val="00C619D7"/>
    <w:rsid w:val="00C62C61"/>
    <w:rsid w:val="00C643CC"/>
    <w:rsid w:val="00C7530C"/>
    <w:rsid w:val="00C76BF9"/>
    <w:rsid w:val="00CA6A07"/>
    <w:rsid w:val="00CC5EAA"/>
    <w:rsid w:val="00CC60BB"/>
    <w:rsid w:val="00CC6264"/>
    <w:rsid w:val="00CD00D7"/>
    <w:rsid w:val="00CE1BC3"/>
    <w:rsid w:val="00CE4E9A"/>
    <w:rsid w:val="00CE7B40"/>
    <w:rsid w:val="00CF548A"/>
    <w:rsid w:val="00D1251E"/>
    <w:rsid w:val="00D12B58"/>
    <w:rsid w:val="00D25BBA"/>
    <w:rsid w:val="00D27290"/>
    <w:rsid w:val="00D27BA9"/>
    <w:rsid w:val="00D31451"/>
    <w:rsid w:val="00D41201"/>
    <w:rsid w:val="00D538E8"/>
    <w:rsid w:val="00D540E4"/>
    <w:rsid w:val="00D60EEF"/>
    <w:rsid w:val="00D61854"/>
    <w:rsid w:val="00D73B4D"/>
    <w:rsid w:val="00D866C1"/>
    <w:rsid w:val="00DB35E9"/>
    <w:rsid w:val="00DB72E2"/>
    <w:rsid w:val="00DC5306"/>
    <w:rsid w:val="00DD0E87"/>
    <w:rsid w:val="00DD655E"/>
    <w:rsid w:val="00DD6C33"/>
    <w:rsid w:val="00DD7C06"/>
    <w:rsid w:val="00DE648A"/>
    <w:rsid w:val="00DE7072"/>
    <w:rsid w:val="00DF35FB"/>
    <w:rsid w:val="00DF6649"/>
    <w:rsid w:val="00E02D71"/>
    <w:rsid w:val="00E20881"/>
    <w:rsid w:val="00E20E5A"/>
    <w:rsid w:val="00E22D43"/>
    <w:rsid w:val="00E42E74"/>
    <w:rsid w:val="00E42F10"/>
    <w:rsid w:val="00E507AA"/>
    <w:rsid w:val="00E54A7A"/>
    <w:rsid w:val="00E75AFF"/>
    <w:rsid w:val="00E87AC6"/>
    <w:rsid w:val="00E90C7A"/>
    <w:rsid w:val="00E927B8"/>
    <w:rsid w:val="00EA2D21"/>
    <w:rsid w:val="00EA666A"/>
    <w:rsid w:val="00EB4B76"/>
    <w:rsid w:val="00EB58FD"/>
    <w:rsid w:val="00EC2626"/>
    <w:rsid w:val="00EC4889"/>
    <w:rsid w:val="00EF0A50"/>
    <w:rsid w:val="00EF0BDE"/>
    <w:rsid w:val="00EF30A2"/>
    <w:rsid w:val="00F006B2"/>
    <w:rsid w:val="00F0550D"/>
    <w:rsid w:val="00F11F41"/>
    <w:rsid w:val="00F13C04"/>
    <w:rsid w:val="00F6314A"/>
    <w:rsid w:val="00F810A9"/>
    <w:rsid w:val="00F817F1"/>
    <w:rsid w:val="00F93F99"/>
    <w:rsid w:val="00F95BB9"/>
    <w:rsid w:val="00F963A3"/>
    <w:rsid w:val="00F966EF"/>
    <w:rsid w:val="00FA5781"/>
    <w:rsid w:val="00FB1F26"/>
    <w:rsid w:val="00FF28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val="x-none" w:eastAsia="el-GR"/>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val="x-none"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val="x-none"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val="x-none" w:eastAsia="x-none"/>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val="x-none" w:eastAsia="el-GR"/>
    </w:rPr>
  </w:style>
  <w:style w:type="character" w:customStyle="1" w:styleId="Char0">
    <w:name w:val="Υπότιτλος Char"/>
    <w:link w:val="a5"/>
    <w:rsid w:val="00F817F1"/>
    <w:rPr>
      <w:rFonts w:eastAsia="Times New Roman"/>
      <w:i/>
      <w:iCs/>
      <w:sz w:val="24"/>
      <w:szCs w:val="24"/>
      <w:lang w:val="x-none"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val="x-none" w:eastAsia="x-none"/>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val="x-none" w:eastAsia="x-none"/>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val="x-none" w:eastAsia="x-none"/>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val="x-none"/>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iPriority w:val="99"/>
    <w:semiHidden/>
    <w:unhideWhenUsed/>
    <w:rsid w:val="003B307B"/>
    <w:rPr>
      <w:vertAlign w:val="superscript"/>
    </w:rPr>
  </w:style>
  <w:style w:type="paragraph" w:customStyle="1" w:styleId="FreeForm">
    <w:name w:val="Free Form"/>
    <w:rsid w:val="00D73B4D"/>
    <w:rPr>
      <w:rFonts w:ascii="Helvetica" w:eastAsia="?????? Pro W3" w:hAnsi="Helvetica" w:cs="Helvetica"/>
      <w:color w:val="000000"/>
      <w:sz w:val="24"/>
      <w:szCs w:val="24"/>
      <w:lang w:val="en-US"/>
    </w:rPr>
  </w:style>
  <w:style w:type="paragraph" w:styleId="af2">
    <w:name w:val="List Paragraph"/>
    <w:basedOn w:val="a"/>
    <w:uiPriority w:val="72"/>
    <w:qFormat/>
    <w:rsid w:val="00D73B4D"/>
    <w:pPr>
      <w:ind w:left="720"/>
      <w:contextualSpacing/>
    </w:pPr>
  </w:style>
  <w:style w:type="table" w:styleId="af3">
    <w:name w:val="Table Grid"/>
    <w:basedOn w:val="a1"/>
    <w:uiPriority w:val="59"/>
    <w:rsid w:val="0083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rsid w:val="002958EC"/>
    <w:rPr>
      <w:rFonts w:ascii="Cambria" w:eastAsia="Times New Roman" w:hAnsi="Cambria" w:cs="Times New Roman"/>
      <w:b/>
      <w:bCs/>
      <w:sz w:val="26"/>
      <w:szCs w:val="26"/>
      <w:lang w:eastAsia="en-US"/>
    </w:rPr>
  </w:style>
  <w:style w:type="character" w:styleId="-0">
    <w:name w:val="FollowedHyperlink"/>
    <w:basedOn w:val="a0"/>
    <w:uiPriority w:val="99"/>
    <w:semiHidden/>
    <w:unhideWhenUsed/>
    <w:rsid w:val="00B52DE0"/>
    <w:rPr>
      <w:color w:val="800080" w:themeColor="followedHyperlink"/>
      <w:u w:val="single"/>
    </w:rPr>
  </w:style>
  <w:style w:type="character" w:customStyle="1" w:styleId="long-title2">
    <w:name w:val="long-title2"/>
    <w:basedOn w:val="a0"/>
    <w:rsid w:val="006B0B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val="x-none" w:eastAsia="el-GR"/>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val="x-none"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val="x-none"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val="x-none" w:eastAsia="x-none"/>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val="x-none" w:eastAsia="el-GR"/>
    </w:rPr>
  </w:style>
  <w:style w:type="character" w:customStyle="1" w:styleId="Char0">
    <w:name w:val="Υπότιτλος Char"/>
    <w:link w:val="a5"/>
    <w:rsid w:val="00F817F1"/>
    <w:rPr>
      <w:rFonts w:eastAsia="Times New Roman"/>
      <w:i/>
      <w:iCs/>
      <w:sz w:val="24"/>
      <w:szCs w:val="24"/>
      <w:lang w:val="x-none"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val="x-none" w:eastAsia="x-none"/>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val="x-none" w:eastAsia="x-none"/>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val="x-none" w:eastAsia="x-none"/>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val="x-none"/>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iPriority w:val="99"/>
    <w:semiHidden/>
    <w:unhideWhenUsed/>
    <w:rsid w:val="003B307B"/>
    <w:rPr>
      <w:vertAlign w:val="superscript"/>
    </w:rPr>
  </w:style>
  <w:style w:type="paragraph" w:customStyle="1" w:styleId="FreeForm">
    <w:name w:val="Free Form"/>
    <w:rsid w:val="00D73B4D"/>
    <w:rPr>
      <w:rFonts w:ascii="Helvetica" w:eastAsia="?????? Pro W3" w:hAnsi="Helvetica" w:cs="Helvetica"/>
      <w:color w:val="000000"/>
      <w:sz w:val="24"/>
      <w:szCs w:val="24"/>
      <w:lang w:val="en-US"/>
    </w:rPr>
  </w:style>
  <w:style w:type="paragraph" w:styleId="af2">
    <w:name w:val="List Paragraph"/>
    <w:basedOn w:val="a"/>
    <w:uiPriority w:val="72"/>
    <w:qFormat/>
    <w:rsid w:val="00D73B4D"/>
    <w:pPr>
      <w:ind w:left="720"/>
      <w:contextualSpacing/>
    </w:pPr>
  </w:style>
  <w:style w:type="table" w:styleId="af3">
    <w:name w:val="Table Grid"/>
    <w:basedOn w:val="a1"/>
    <w:uiPriority w:val="59"/>
    <w:rsid w:val="00837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rsid w:val="002958EC"/>
    <w:rPr>
      <w:rFonts w:ascii="Cambria" w:eastAsia="Times New Roman" w:hAnsi="Cambria" w:cs="Times New Roman"/>
      <w:b/>
      <w:bCs/>
      <w:sz w:val="26"/>
      <w:szCs w:val="26"/>
      <w:lang w:eastAsia="en-US"/>
    </w:rPr>
  </w:style>
  <w:style w:type="character" w:styleId="-0">
    <w:name w:val="FollowedHyperlink"/>
    <w:basedOn w:val="a0"/>
    <w:uiPriority w:val="99"/>
    <w:semiHidden/>
    <w:unhideWhenUsed/>
    <w:rsid w:val="00B52DE0"/>
    <w:rPr>
      <w:color w:val="800080" w:themeColor="followedHyperlink"/>
      <w:u w:val="single"/>
    </w:rPr>
  </w:style>
  <w:style w:type="character" w:customStyle="1" w:styleId="long-title2">
    <w:name w:val="long-title2"/>
    <w:basedOn w:val="a0"/>
    <w:rsid w:val="006B0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sarantakos.com/fraseis/nero.html" TargetMode="External"/><Relationship Id="rId21" Type="http://schemas.openxmlformats.org/officeDocument/2006/relationships/hyperlink" Target="http://www.youtube.com/watch?v=Gtle7jr5P1o&amp;feature=related" TargetMode="External"/><Relationship Id="rId42" Type="http://schemas.openxmlformats.org/officeDocument/2006/relationships/hyperlink" Target="http://ebooks.edu.gr/modules/ebook/show.php/DSDIM-D109/706/4666,21173/" TargetMode="External"/><Relationship Id="rId47"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header" Target="header1.xml"/><Relationship Id="rId16" Type="http://schemas.openxmlformats.org/officeDocument/2006/relationships/hyperlink" Target="http://www.youtube.com/watch?v=A-quQXArogA&amp;feature=related" TargetMode="External"/><Relationship Id="rId11" Type="http://schemas.openxmlformats.org/officeDocument/2006/relationships/hyperlink" Target="http://www.greeklanguage.gr" TargetMode="External"/><Relationship Id="rId32" Type="http://schemas.openxmlformats.org/officeDocument/2006/relationships/image" Target="media/image4.png"/><Relationship Id="rId37" Type="http://schemas.openxmlformats.org/officeDocument/2006/relationships/hyperlink" Target="http://www.rhodes.aegean.gr/sxedia/class/NERO.HTM" TargetMode="External"/><Relationship Id="rId53" Type="http://schemas.openxmlformats.org/officeDocument/2006/relationships/hyperlink" Target="http://www.sarantakos.com/fraseis/nero.html" TargetMode="External"/><Relationship Id="rId58" Type="http://schemas.openxmlformats.org/officeDocument/2006/relationships/image" Target="media/image19.png"/><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settings" Target="settings.xml"/><Relationship Id="rId19" Type="http://schemas.openxmlformats.org/officeDocument/2006/relationships/hyperlink" Target="http://www.youtube.com/watch?v=3H91Qqtzp5A&amp;feature=related" TargetMode="External"/><Relationship Id="rId14" Type="http://schemas.openxmlformats.org/officeDocument/2006/relationships/hyperlink" Target="http://www.youtube.com/watch?v=y3PFJyC4RCo&amp;feature=related" TargetMode="External"/><Relationship Id="rId22" Type="http://schemas.openxmlformats.org/officeDocument/2006/relationships/hyperlink" Target="http://www.rhodes.aegean.gr/sxedia/class/NERO.HTM" TargetMode="External"/><Relationship Id="rId27" Type="http://schemas.openxmlformats.org/officeDocument/2006/relationships/hyperlink" Target="http://el.wiktionary.org/wiki/%CE%BD%CE%B5%CF%81%CF%8C" TargetMode="External"/><Relationship Id="rId30" Type="http://schemas.openxmlformats.org/officeDocument/2006/relationships/hyperlink" Target="http://www.youtube.com/watch?v=Gtle7jr5P1o&amp;feature=related" TargetMode="External"/><Relationship Id="rId35" Type="http://schemas.openxmlformats.org/officeDocument/2006/relationships/image" Target="media/image7.png"/><Relationship Id="rId43" Type="http://schemas.openxmlformats.org/officeDocument/2006/relationships/hyperlink" Target="http://www.youtube.com/watch?v=StPobH5ODTw&amp;feature=related" TargetMode="External"/><Relationship Id="rId48" Type="http://schemas.openxmlformats.org/officeDocument/2006/relationships/image" Target="media/image14.jpeg"/><Relationship Id="rId56" Type="http://schemas.openxmlformats.org/officeDocument/2006/relationships/hyperlink" Target="http://egpaid.blogspot.com/2009/11/blog-post_3398.html" TargetMode="External"/><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0.jpeg"/><Relationship Id="rId80" Type="http://schemas.openxmlformats.org/officeDocument/2006/relationships/hyperlink" Target="http://www.youtube.com/watch?v=A-quQXArogA&amp;feature=related"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entre@komvos.edu.gr" TargetMode="External"/><Relationship Id="rId17" Type="http://schemas.openxmlformats.org/officeDocument/2006/relationships/hyperlink" Target="http://www.youtube.com/watch?v=StPobH5ODTw&amp;feature=related" TargetMode="External"/><Relationship Id="rId25" Type="http://schemas.openxmlformats.org/officeDocument/2006/relationships/hyperlink" Target="http://www.watersave.gr" TargetMode="Externa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image" Target="media/image12.jpeg"/><Relationship Id="rId59" Type="http://schemas.openxmlformats.org/officeDocument/2006/relationships/image" Target="media/image20.png"/><Relationship Id="rId67" Type="http://schemas.openxmlformats.org/officeDocument/2006/relationships/image" Target="media/image25.jpeg"/><Relationship Id="rId20" Type="http://schemas.openxmlformats.org/officeDocument/2006/relationships/hyperlink" Target="http://www.youtube.com/watch?v=gCoYhSOA9-Y&amp;feature=related" TargetMode="External"/><Relationship Id="rId41" Type="http://schemas.openxmlformats.org/officeDocument/2006/relationships/hyperlink" Target="http://www.greek-language.gr/greekLang/index.html" TargetMode="External"/><Relationship Id="rId54" Type="http://schemas.openxmlformats.org/officeDocument/2006/relationships/hyperlink" Target="http://www.youtube.com/watch?v=y3PFJyC4RCo&amp;feature=related" TargetMode="External"/><Relationship Id="rId62" Type="http://schemas.openxmlformats.org/officeDocument/2006/relationships/hyperlink" Target="http://www.youtube.com/watch?NR=1&amp;v=Q4SirjZv1b0&amp;feature=endscreen" TargetMode="External"/><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hyperlink" Target="https://bubbl.u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youtube.com/watch?v=EaPhiZmnFEg&amp;feature=related." TargetMode="External"/><Relationship Id="rId23" Type="http://schemas.openxmlformats.org/officeDocument/2006/relationships/hyperlink" Target="http://www.rhodes.aegean.gr" TargetMode="External"/><Relationship Id="rId28" Type="http://schemas.openxmlformats.org/officeDocument/2006/relationships/hyperlink" Target="http://12dim-volou.mag.sch.gr/O%20kyklos%20tou%20nerou.ppt" TargetMode="External"/><Relationship Id="rId36" Type="http://schemas.openxmlformats.org/officeDocument/2006/relationships/image" Target="media/image8.png"/><Relationship Id="rId49" Type="http://schemas.openxmlformats.org/officeDocument/2006/relationships/image" Target="media/image15.jpeg"/><Relationship Id="rId57"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hyperlink" Target="http://12dim-volou.mag.sch.gr/O%20kyklos%20tou%20nerou.ppt" TargetMode="External"/><Relationship Id="rId52" Type="http://schemas.openxmlformats.org/officeDocument/2006/relationships/image" Target="media/image17.jpeg"/><Relationship Id="rId60" Type="http://schemas.openxmlformats.org/officeDocument/2006/relationships/hyperlink" Target="http://www.youtube.com/watch?v=gCoYhSOA9-Y&amp;feature=related" TargetMode="External"/><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yperlink" Target="http://www.youtube.com/watch?v=3H91Qqtzp5A&amp;feature=related"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youtube.com/watch?NR=1&amp;v=Q4SirjZv1b0&amp;feature=endscreen" TargetMode="External"/><Relationship Id="rId18" Type="http://schemas.openxmlformats.org/officeDocument/2006/relationships/hyperlink" Target="http://www.youtube.com/watch?v=wY0fbU9GbB0&amp;feature=related" TargetMode="External"/><Relationship Id="rId39" Type="http://schemas.openxmlformats.org/officeDocument/2006/relationships/image" Target="media/image10.jpeg"/><Relationship Id="rId34" Type="http://schemas.openxmlformats.org/officeDocument/2006/relationships/image" Target="media/image6.png"/><Relationship Id="rId50" Type="http://schemas.openxmlformats.org/officeDocument/2006/relationships/hyperlink" Target="http://www.greek-language.gr/greekLang/index.html" TargetMode="External"/><Relationship Id="rId55" Type="http://schemas.openxmlformats.org/officeDocument/2006/relationships/hyperlink" Target="http://www.youtube.com/watch?v=EaPhiZmnFEg&amp;feature=related." TargetMode="External"/><Relationship Id="rId76"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www.inspiration.com/freetrial" TargetMode="External"/><Relationship Id="rId24" Type="http://schemas.openxmlformats.org/officeDocument/2006/relationships/hyperlink" Target="http://www.watersave.gr/site/images/stories/PDFs/10ekp.pdf" TargetMode="External"/><Relationship Id="rId40" Type="http://schemas.openxmlformats.org/officeDocument/2006/relationships/hyperlink" Target="http://www.rhodes.aegean.gr/sxedia/class/NERO.HTM" TargetMode="External"/><Relationship Id="rId45" Type="http://schemas.openxmlformats.org/officeDocument/2006/relationships/image" Target="media/image11.jpeg"/><Relationship Id="rId66" Type="http://schemas.openxmlformats.org/officeDocument/2006/relationships/image" Target="media/image24.jpeg"/><Relationship Id="rId87" Type="http://schemas.openxmlformats.org/officeDocument/2006/relationships/fontTable" Target="fontTable.xml"/><Relationship Id="rId61" Type="http://schemas.openxmlformats.org/officeDocument/2006/relationships/hyperlink" Target="http://www.youtube.com/watch?v=wY0fbU9GbB0&amp;feature=related" TargetMode="External"/><Relationship Id="rId82" Type="http://schemas.openxmlformats.org/officeDocument/2006/relationships/hyperlink" Target="http://www.inspiration.com/freetr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BF42D-8C50-4EF3-B9C3-62C6A655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47</Pages>
  <Words>5247</Words>
  <Characters>28336</Characters>
  <Application>Microsoft Office Word</Application>
  <DocSecurity>0</DocSecurity>
  <Lines>236</Lines>
  <Paragraphs>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33516</CharactersWithSpaces>
  <SharedDoc>false</SharedDoc>
  <HLinks>
    <vt:vector size="36" baseType="variant">
      <vt:variant>
        <vt:i4>7471108</vt:i4>
      </vt:variant>
      <vt:variant>
        <vt:i4>15</vt:i4>
      </vt:variant>
      <vt:variant>
        <vt:i4>0</vt:i4>
      </vt:variant>
      <vt:variant>
        <vt:i4>5</vt:i4>
      </vt:variant>
      <vt:variant>
        <vt:lpwstr>http://www.greek-language.gr/greekLang/modern_greek/studies/ict/teens/index.html</vt:lpwstr>
      </vt:variant>
      <vt:variant>
        <vt:lpwstr/>
      </vt:variant>
      <vt:variant>
        <vt:i4>7536651</vt:i4>
      </vt:variant>
      <vt:variant>
        <vt:i4>12</vt:i4>
      </vt:variant>
      <vt:variant>
        <vt:i4>0</vt:i4>
      </vt:variant>
      <vt:variant>
        <vt:i4>5</vt:i4>
      </vt:variant>
      <vt:variant>
        <vt:lpwstr>http://www.snhell.gr/anthology/content.asp?id=81&amp;author_id=60</vt:lpwstr>
      </vt:variant>
      <vt:variant>
        <vt:lpwstr/>
      </vt:variant>
      <vt:variant>
        <vt:i4>4259851</vt:i4>
      </vt:variant>
      <vt:variant>
        <vt:i4>9</vt:i4>
      </vt:variant>
      <vt:variant>
        <vt:i4>0</vt:i4>
      </vt:variant>
      <vt:variant>
        <vt:i4>5</vt:i4>
      </vt:variant>
      <vt:variant>
        <vt:lpwstr>http://dialogos.greek-language.gr/mod/folder/view.php?id=254</vt:lpwstr>
      </vt:variant>
      <vt:variant>
        <vt:lpwstr/>
      </vt:variant>
      <vt:variant>
        <vt:i4>196681</vt:i4>
      </vt:variant>
      <vt:variant>
        <vt:i4>6</vt:i4>
      </vt:variant>
      <vt:variant>
        <vt:i4>0</vt:i4>
      </vt:variant>
      <vt:variant>
        <vt:i4>5</vt:i4>
      </vt:variant>
      <vt:variant>
        <vt:lpwstr>http://digitalschool.minedu.gov.gr/modules/ebook/show.php/DSGYM-A107/391/2590,10105/</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Δημήτριος Τάμπας</dc:creator>
  <cp:lastModifiedBy>Admin</cp:lastModifiedBy>
  <cp:revision>92</cp:revision>
  <cp:lastPrinted>2015-09-03T16:42:00Z</cp:lastPrinted>
  <dcterms:created xsi:type="dcterms:W3CDTF">2013-11-10T17:08:00Z</dcterms:created>
  <dcterms:modified xsi:type="dcterms:W3CDTF">2015-09-03T16:42:00Z</dcterms:modified>
</cp:coreProperties>
</file>